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w:t>
      </w:r>
      <w:commentRangeStart w:id="0"/>
      <w:r>
        <w:rPr>
          <w:rFonts w:ascii="Arial" w:hAnsi="Arial" w:cs="Arial"/>
          <w:sz w:val="32"/>
          <w:szCs w:val="32"/>
        </w:rPr>
        <w:t>t</w:t>
      </w:r>
      <w:commentRangeEnd w:id="0"/>
      <w:r w:rsidR="00406753">
        <w:rPr>
          <w:rStyle w:val="Marquedecommentaire"/>
          <w:rFonts w:asciiTheme="minorHAnsi" w:eastAsiaTheme="minorHAnsi" w:hAnsiTheme="minorHAnsi"/>
          <w:b w:val="0"/>
          <w:caps w:val="0"/>
        </w:rPr>
        <w:commentReference w:id="0"/>
      </w:r>
    </w:p>
    <w:p w14:paraId="5EAE7BF2" w14:textId="5634F836" w:rsidR="00BA06D4" w:rsidRPr="00BF4413" w:rsidRDefault="00737146" w:rsidP="00BF4413">
      <w:pPr>
        <w:pStyle w:val="Sansinterligne"/>
        <w:tabs>
          <w:tab w:val="right" w:pos="0"/>
        </w:tabs>
        <w:spacing w:before="480"/>
        <w:jc w:val="center"/>
        <w:rPr>
          <w:rFonts w:ascii="Arial" w:hAnsi="Arial" w:cs="Arial"/>
          <w:sz w:val="24"/>
          <w:szCs w:val="24"/>
        </w:rPr>
      </w:pPr>
      <w:bookmarkStart w:id="1"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b/>
            <w:bCs/>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2F14E8" w:rsidRPr="002F14E8">
            <w:rPr>
              <w:rFonts w:ascii="Arial" w:hAnsi="Arial" w:cs="Arial"/>
              <w:b/>
              <w:bCs/>
              <w:sz w:val="24"/>
              <w:szCs w:val="24"/>
            </w:rPr>
            <w:t>Accord-cadre</w:t>
          </w:r>
        </w:sdtContent>
      </w:sdt>
      <w:r w:rsidR="00BA06D4" w:rsidRPr="00BF4413">
        <w:rPr>
          <w:rFonts w:ascii="Arial" w:hAnsi="Arial" w:cs="Arial"/>
          <w:sz w:val="24"/>
          <w:szCs w:val="24"/>
        </w:rPr>
        <w:t xml:space="preserve"> </w:t>
      </w:r>
      <w:r w:rsidR="00BA06D4" w:rsidRPr="002F14E8">
        <w:rPr>
          <w:rFonts w:ascii="Arial" w:hAnsi="Arial" w:cs="Arial"/>
          <w:b/>
          <w:bCs/>
          <w:sz w:val="24"/>
          <w:szCs w:val="24"/>
        </w:rPr>
        <w:t xml:space="preserve">relatif à </w:t>
      </w:r>
      <w:bookmarkEnd w:id="1"/>
      <w:r w:rsidR="002F14E8" w:rsidRPr="002F14E8">
        <w:rPr>
          <w:rFonts w:ascii="Arial" w:hAnsi="Arial" w:cs="Arial"/>
          <w:b/>
          <w:bCs/>
          <w:sz w:val="24"/>
          <w:szCs w:val="24"/>
        </w:rPr>
        <w:t>des prestations de misions d’ingénierie bâtimentaire et d’exploitation-maintenance pour les sites de l’ASNR</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4A029EE7" w:rsidR="00737146" w:rsidRPr="00A26426" w:rsidRDefault="00A01DA5"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2F14E8">
                  <w:rPr>
                    <w:rFonts w:ascii="Arial" w:hAnsi="Arial" w:cs="Arial"/>
                    <w:sz w:val="20"/>
                    <w:szCs w:val="20"/>
                  </w:rPr>
                  <w:t>Appel d'offres ouvert</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66EC27E5" w14:textId="4D8C1B55" w:rsidR="00737146" w:rsidRPr="00A26426" w:rsidRDefault="002F14E8" w:rsidP="00651E0B">
            <w:pPr>
              <w:autoSpaceDE w:val="0"/>
              <w:autoSpaceDN w:val="0"/>
              <w:adjustRightInd w:val="0"/>
              <w:jc w:val="left"/>
              <w:rPr>
                <w:rFonts w:ascii="Arial" w:hAnsi="Arial" w:cs="Arial"/>
                <w:b/>
                <w:bCs/>
                <w:sz w:val="20"/>
                <w:szCs w:val="20"/>
              </w:rPr>
            </w:pPr>
            <w:r>
              <w:rPr>
                <w:rFonts w:ascii="Arial" w:hAnsi="Arial" w:cs="Arial"/>
                <w:b/>
                <w:bCs/>
                <w:sz w:val="20"/>
                <w:szCs w:val="20"/>
              </w:rPr>
              <w:t>DSSP</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0BF8CEED" w14:textId="07A223E9" w:rsidR="006F40D6"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08585773" w:history="1">
        <w:r w:rsidR="006F40D6" w:rsidRPr="007D00E1">
          <w:rPr>
            <w:rStyle w:val="Lienhypertexte"/>
          </w:rPr>
          <w:t>ARTICLE 1 : OBJET DE L’ACTE D’ENGAGEMENT</w:t>
        </w:r>
        <w:r w:rsidR="006F40D6">
          <w:rPr>
            <w:webHidden/>
          </w:rPr>
          <w:tab/>
        </w:r>
        <w:r w:rsidR="006F40D6">
          <w:rPr>
            <w:webHidden/>
          </w:rPr>
          <w:fldChar w:fldCharType="begin"/>
        </w:r>
        <w:r w:rsidR="006F40D6">
          <w:rPr>
            <w:webHidden/>
          </w:rPr>
          <w:instrText xml:space="preserve"> PAGEREF _Toc208585773 \h </w:instrText>
        </w:r>
        <w:r w:rsidR="006F40D6">
          <w:rPr>
            <w:webHidden/>
          </w:rPr>
        </w:r>
        <w:r w:rsidR="006F40D6">
          <w:rPr>
            <w:webHidden/>
          </w:rPr>
          <w:fldChar w:fldCharType="separate"/>
        </w:r>
        <w:r w:rsidR="006F40D6">
          <w:rPr>
            <w:webHidden/>
          </w:rPr>
          <w:t>3</w:t>
        </w:r>
        <w:r w:rsidR="006F40D6">
          <w:rPr>
            <w:webHidden/>
          </w:rPr>
          <w:fldChar w:fldCharType="end"/>
        </w:r>
      </w:hyperlink>
    </w:p>
    <w:p w14:paraId="63270E05" w14:textId="5DBF635F" w:rsidR="006F40D6" w:rsidRDefault="006F40D6">
      <w:pPr>
        <w:pStyle w:val="TM1"/>
        <w:rPr>
          <w:rFonts w:asciiTheme="minorHAnsi" w:eastAsiaTheme="minorEastAsia" w:hAnsiTheme="minorHAnsi" w:cstheme="minorBidi"/>
          <w:b w:val="0"/>
          <w:bCs w:val="0"/>
          <w:kern w:val="2"/>
          <w:sz w:val="24"/>
          <w:szCs w:val="24"/>
          <w:lang w:eastAsia="fr-FR"/>
          <w14:ligatures w14:val="standardContextual"/>
        </w:rPr>
      </w:pPr>
      <w:hyperlink w:anchor="_Toc208585774" w:history="1">
        <w:r w:rsidRPr="007D00E1">
          <w:rPr>
            <w:rStyle w:val="Lienhypertexte"/>
          </w:rPr>
          <w:t>ARTICLE 2 : ENGAGEMENT DU TITULAIRE OU DU GROUPEMENT TITULAIRE</w:t>
        </w:r>
        <w:r>
          <w:rPr>
            <w:webHidden/>
          </w:rPr>
          <w:tab/>
        </w:r>
        <w:r>
          <w:rPr>
            <w:webHidden/>
          </w:rPr>
          <w:fldChar w:fldCharType="begin"/>
        </w:r>
        <w:r>
          <w:rPr>
            <w:webHidden/>
          </w:rPr>
          <w:instrText xml:space="preserve"> PAGEREF _Toc208585774 \h </w:instrText>
        </w:r>
        <w:r>
          <w:rPr>
            <w:webHidden/>
          </w:rPr>
        </w:r>
        <w:r>
          <w:rPr>
            <w:webHidden/>
          </w:rPr>
          <w:fldChar w:fldCharType="separate"/>
        </w:r>
        <w:r>
          <w:rPr>
            <w:webHidden/>
          </w:rPr>
          <w:t>4</w:t>
        </w:r>
        <w:r>
          <w:rPr>
            <w:webHidden/>
          </w:rPr>
          <w:fldChar w:fldCharType="end"/>
        </w:r>
      </w:hyperlink>
    </w:p>
    <w:p w14:paraId="6C51D14C" w14:textId="3D0CCD51" w:rsidR="006F40D6" w:rsidRDefault="006F40D6">
      <w:pPr>
        <w:pStyle w:val="TM1"/>
        <w:rPr>
          <w:rFonts w:asciiTheme="minorHAnsi" w:eastAsiaTheme="minorEastAsia" w:hAnsiTheme="minorHAnsi" w:cstheme="minorBidi"/>
          <w:b w:val="0"/>
          <w:bCs w:val="0"/>
          <w:kern w:val="2"/>
          <w:sz w:val="24"/>
          <w:szCs w:val="24"/>
          <w:lang w:eastAsia="fr-FR"/>
          <w14:ligatures w14:val="standardContextual"/>
        </w:rPr>
      </w:pPr>
      <w:hyperlink w:anchor="_Toc208585775" w:history="1">
        <w:r w:rsidRPr="007D00E1">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_Toc208585775 \h </w:instrText>
        </w:r>
        <w:r>
          <w:rPr>
            <w:webHidden/>
          </w:rPr>
        </w:r>
        <w:r>
          <w:rPr>
            <w:webHidden/>
          </w:rPr>
          <w:fldChar w:fldCharType="separate"/>
        </w:r>
        <w:r>
          <w:rPr>
            <w:webHidden/>
          </w:rPr>
          <w:t>9</w:t>
        </w:r>
        <w:r>
          <w:rPr>
            <w:webHidden/>
          </w:rPr>
          <w:fldChar w:fldCharType="end"/>
        </w:r>
      </w:hyperlink>
    </w:p>
    <w:p w14:paraId="19D737A3" w14:textId="7DB76507" w:rsidR="006F40D6" w:rsidRDefault="006F40D6">
      <w:pPr>
        <w:pStyle w:val="TM1"/>
        <w:rPr>
          <w:rFonts w:asciiTheme="minorHAnsi" w:eastAsiaTheme="minorEastAsia" w:hAnsiTheme="minorHAnsi" w:cstheme="minorBidi"/>
          <w:b w:val="0"/>
          <w:bCs w:val="0"/>
          <w:kern w:val="2"/>
          <w:sz w:val="24"/>
          <w:szCs w:val="24"/>
          <w:lang w:eastAsia="fr-FR"/>
          <w14:ligatures w14:val="standardContextual"/>
        </w:rPr>
      </w:pPr>
      <w:hyperlink w:anchor="_Toc208585776" w:history="1">
        <w:r w:rsidRPr="007D00E1">
          <w:rPr>
            <w:rStyle w:val="Lienhypertexte"/>
          </w:rPr>
          <w:t>ARTICLE 4 : IDENTIFICATION ET SIGNATURE DE L’ACHETEUR ET CHOIX DE L’OFFRE</w:t>
        </w:r>
        <w:r>
          <w:rPr>
            <w:webHidden/>
          </w:rPr>
          <w:tab/>
        </w:r>
        <w:r>
          <w:rPr>
            <w:webHidden/>
          </w:rPr>
          <w:fldChar w:fldCharType="begin"/>
        </w:r>
        <w:r>
          <w:rPr>
            <w:webHidden/>
          </w:rPr>
          <w:instrText xml:space="preserve"> PAGEREF _Toc208585776 \h </w:instrText>
        </w:r>
        <w:r>
          <w:rPr>
            <w:webHidden/>
          </w:rPr>
        </w:r>
        <w:r>
          <w:rPr>
            <w:webHidden/>
          </w:rPr>
          <w:fldChar w:fldCharType="separate"/>
        </w:r>
        <w:r>
          <w:rPr>
            <w:webHidden/>
          </w:rPr>
          <w:t>11</w:t>
        </w:r>
        <w:r>
          <w:rPr>
            <w:webHidden/>
          </w:rPr>
          <w:fldChar w:fldCharType="end"/>
        </w:r>
      </w:hyperlink>
    </w:p>
    <w:p w14:paraId="4653C717" w14:textId="707E38C3"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2" w:name="_Toc157676939"/>
      <w:bookmarkStart w:id="3" w:name="_Toc208585773"/>
      <w:r w:rsidRPr="00A456AC">
        <w:lastRenderedPageBreak/>
        <w:t>ARTICLE 1</w:t>
      </w:r>
      <w:r w:rsidR="00394C8C">
        <w:t> </w:t>
      </w:r>
      <w:bookmarkEnd w:id="2"/>
      <w:r w:rsidR="00394C8C">
        <w:t xml:space="preserve">: </w:t>
      </w:r>
      <w:r w:rsidR="002A03AA">
        <w:t>OBJET DE L’ACTE D’ENGAGEMENT</w:t>
      </w:r>
      <w:bookmarkEnd w:id="3"/>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70CF23C0" w:rsidR="00983141"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w:t>
      </w:r>
      <w:r w:rsidR="0095137E">
        <w:rPr>
          <w:rFonts w:ascii="Arial" w:hAnsi="Arial" w:cs="Arial"/>
          <w:sz w:val="20"/>
          <w:szCs w:val="20"/>
        </w:rPr>
        <w:t>accord-cadre</w:t>
      </w:r>
      <w:r w:rsidRPr="003566E0">
        <w:rPr>
          <w:rFonts w:ascii="Arial" w:hAnsi="Arial" w:cs="Arial"/>
          <w:sz w:val="20"/>
          <w:szCs w:val="20"/>
        </w:rPr>
        <w:t xml:space="preserve"> a pour objet </w:t>
      </w:r>
      <w:r w:rsidR="008D3061">
        <w:rPr>
          <w:rFonts w:ascii="Arial" w:hAnsi="Arial" w:cs="Arial"/>
          <w:sz w:val="20"/>
          <w:szCs w:val="20"/>
        </w:rPr>
        <w:t>des prestations de missions d’ingénierie bâtimentaire et d’exploitation-maintenance afin de traiter les besoins récurrents des unités clientes de l’ASNR.</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440473E1" w:rsidR="00394C8C" w:rsidRPr="00394C8C" w:rsidRDefault="00394C8C" w:rsidP="00DC4013">
      <w:pPr>
        <w:numPr>
          <w:ilvl w:val="0"/>
          <w:numId w:val="35"/>
        </w:numPr>
        <w:tabs>
          <w:tab w:val="left" w:pos="426"/>
          <w:tab w:val="left" w:pos="851"/>
        </w:tabs>
        <w:suppressAutoHyphens/>
        <w:spacing w:after="0" w:line="240" w:lineRule="auto"/>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ab/>
        <w:t xml:space="preserve">à l’ensemble du marché public </w:t>
      </w:r>
      <w:r w:rsidRPr="00394C8C">
        <w:rPr>
          <w:rFonts w:ascii="Arial" w:hAnsi="Arial" w:cs="Arial"/>
          <w:i/>
          <w:iCs/>
          <w:sz w:val="20"/>
          <w:szCs w:val="20"/>
        </w:rPr>
        <w:t xml:space="preserve">(en cas de </w:t>
      </w:r>
      <w:r w:rsidR="000F565D" w:rsidRPr="00394C8C">
        <w:rPr>
          <w:rFonts w:ascii="Arial" w:hAnsi="Arial" w:cs="Arial"/>
          <w:i/>
          <w:iCs/>
          <w:sz w:val="20"/>
          <w:szCs w:val="20"/>
        </w:rPr>
        <w:t>non-allotissement</w:t>
      </w:r>
      <w:r w:rsidRPr="00394C8C">
        <w:rPr>
          <w:rFonts w:ascii="Arial" w:hAnsi="Arial" w:cs="Arial"/>
          <w:i/>
          <w:iCs/>
          <w:sz w:val="20"/>
          <w:szCs w:val="20"/>
        </w:rPr>
        <w:t>) </w:t>
      </w:r>
    </w:p>
    <w:p w14:paraId="7A3780AD" w14:textId="77777777" w:rsidR="00394C8C" w:rsidRPr="00394C8C" w:rsidRDefault="00394C8C" w:rsidP="00394C8C">
      <w:pPr>
        <w:tabs>
          <w:tab w:val="left" w:pos="426"/>
          <w:tab w:val="left" w:pos="851"/>
        </w:tabs>
        <w:rPr>
          <w:rFonts w:ascii="Arial" w:hAnsi="Arial" w:cs="Arial"/>
          <w:sz w:val="20"/>
          <w:szCs w:val="20"/>
        </w:rPr>
      </w:pP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7777777"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à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4" w:name="_Toc157676940"/>
      <w:bookmarkStart w:id="5" w:name="_Toc208585774"/>
      <w:r>
        <w:lastRenderedPageBreak/>
        <w:t>ARTICLE</w:t>
      </w:r>
      <w:r w:rsidR="00CD6E3B" w:rsidRPr="00A456AC">
        <w:t xml:space="preserve"> 2</w:t>
      </w:r>
      <w:r w:rsidR="00394C8C">
        <w:t xml:space="preserve"> : </w:t>
      </w:r>
      <w:bookmarkStart w:id="6" w:name="_Toc120863463"/>
      <w:bookmarkEnd w:id="4"/>
      <w:r>
        <w:t>ENGAGEMENT DU TITULAIRE OU DU GROUPEMENT TITULAIRE</w:t>
      </w:r>
      <w:bookmarkEnd w:id="5"/>
    </w:p>
    <w:p w14:paraId="2FDEACBE" w14:textId="77777777" w:rsidR="00583538" w:rsidRPr="003566E0" w:rsidRDefault="00583538" w:rsidP="00583538">
      <w:pPr>
        <w:rPr>
          <w:rFonts w:ascii="Arial" w:hAnsi="Arial" w:cs="Arial"/>
          <w:sz w:val="20"/>
          <w:szCs w:val="20"/>
        </w:rPr>
      </w:pPr>
    </w:p>
    <w:bookmarkEnd w:id="6"/>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4FB15C2F"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w:t>
      </w:r>
      <w:r w:rsidR="008D3061">
        <w:rPr>
          <w:rFonts w:ascii="Arial" w:hAnsi="Arial" w:cs="Arial"/>
          <w:sz w:val="20"/>
          <w:szCs w:val="20"/>
        </w:rPr>
        <w:t>e</w:t>
      </w:r>
      <w:r w:rsidRPr="00394C8C">
        <w:rPr>
          <w:rFonts w:ascii="Arial" w:hAnsi="Arial" w:cs="Arial"/>
          <w:sz w:val="20"/>
          <w:szCs w:val="20"/>
        </w:rPr>
        <w:t xml:space="preserve"> </w:t>
      </w:r>
      <w:r w:rsidR="008D3061">
        <w:rPr>
          <w:rFonts w:ascii="Arial" w:hAnsi="Arial" w:cs="Arial"/>
          <w:sz w:val="20"/>
          <w:szCs w:val="20"/>
        </w:rPr>
        <w:t>l’accord-cadre</w:t>
      </w:r>
      <w:r w:rsidRPr="00394C8C">
        <w:rPr>
          <w:rFonts w:ascii="Arial" w:hAnsi="Arial" w:cs="Arial"/>
          <w:sz w:val="20"/>
          <w:szCs w:val="20"/>
        </w:rPr>
        <w:t xml:space="preserve"> suivantes,</w:t>
      </w:r>
    </w:p>
    <w:p w14:paraId="44346C7C" w14:textId="6B1E55A2"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présent acte d’engagement et son annexe </w:t>
      </w:r>
      <w:r w:rsidRPr="004D7A67">
        <w:rPr>
          <w:rFonts w:ascii="Arial" w:hAnsi="Arial" w:cs="Arial"/>
          <w:sz w:val="20"/>
          <w:szCs w:val="20"/>
        </w:rPr>
        <w:t>financière</w:t>
      </w:r>
      <w:r w:rsidR="00406753" w:rsidRPr="004D7A67">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95137E" w:rsidRPr="004D7A67">
            <w:rPr>
              <w:rFonts w:ascii="Arial" w:hAnsi="Arial" w:cs="Arial"/>
              <w:sz w:val="20"/>
              <w:szCs w:val="20"/>
            </w:rPr>
            <w:t>(Bordereau des Prix Unitaires)</w:t>
          </w:r>
        </w:sdtContent>
      </w:sdt>
    </w:p>
    <w:p w14:paraId="72C1AFEE" w14:textId="17D7F803"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CCAP et </w:t>
      </w:r>
      <w:r w:rsidR="00CC1A06">
        <w:rPr>
          <w:rFonts w:ascii="Arial" w:hAnsi="Arial" w:cs="Arial"/>
          <w:sz w:val="20"/>
          <w:szCs w:val="20"/>
        </w:rPr>
        <w:t>son(</w:t>
      </w:r>
      <w:r w:rsidRPr="00394C8C">
        <w:rPr>
          <w:rFonts w:ascii="Arial" w:hAnsi="Arial" w:cs="Arial"/>
          <w:sz w:val="20"/>
          <w:szCs w:val="20"/>
        </w:rPr>
        <w:t>ses</w:t>
      </w:r>
      <w:r w:rsidR="00CC1A06">
        <w:rPr>
          <w:rFonts w:ascii="Arial" w:hAnsi="Arial" w:cs="Arial"/>
          <w:sz w:val="20"/>
          <w:szCs w:val="20"/>
        </w:rPr>
        <w:t>)</w:t>
      </w:r>
      <w:r w:rsidRPr="00394C8C">
        <w:rPr>
          <w:rFonts w:ascii="Arial" w:hAnsi="Arial" w:cs="Arial"/>
          <w:sz w:val="20"/>
          <w:szCs w:val="20"/>
        </w:rPr>
        <w:t xml:space="preserve"> annexe</w:t>
      </w:r>
      <w:r w:rsidR="00CC1A06">
        <w:rPr>
          <w:rFonts w:ascii="Arial" w:hAnsi="Arial" w:cs="Arial"/>
          <w:sz w:val="20"/>
          <w:szCs w:val="20"/>
        </w:rPr>
        <w:t>(</w:t>
      </w:r>
      <w:r w:rsidRPr="00394C8C">
        <w:rPr>
          <w:rFonts w:ascii="Arial" w:hAnsi="Arial" w:cs="Arial"/>
          <w:sz w:val="20"/>
          <w:szCs w:val="20"/>
        </w:rPr>
        <w:t>s</w:t>
      </w:r>
      <w:r w:rsidR="00CC1A06">
        <w:rPr>
          <w:rFonts w:ascii="Arial" w:hAnsi="Arial" w:cs="Arial"/>
          <w:sz w:val="20"/>
          <w:szCs w:val="20"/>
        </w:rPr>
        <w:t>)</w:t>
      </w:r>
    </w:p>
    <w:p w14:paraId="38A462EA" w14:textId="7E67E90B" w:rsidR="0095137E" w:rsidRDefault="00394C8C" w:rsidP="0095137E">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Cahier des charges référencé </w:t>
      </w:r>
      <w:r w:rsidR="002354FE" w:rsidRPr="002354FE">
        <w:rPr>
          <w:rFonts w:ascii="Arial" w:hAnsi="Arial" w:cs="Arial"/>
          <w:sz w:val="20"/>
          <w:szCs w:val="20"/>
        </w:rPr>
        <w:t>ASNR/DSSP/DDIS/2025-00022 indice</w:t>
      </w:r>
      <w:r w:rsidR="00CC1A06">
        <w:rPr>
          <w:rFonts w:ascii="Arial" w:hAnsi="Arial" w:cs="Arial"/>
          <w:sz w:val="20"/>
          <w:szCs w:val="20"/>
        </w:rPr>
        <w:t xml:space="preserve"> </w:t>
      </w:r>
      <w:r w:rsidR="002354FE">
        <w:rPr>
          <w:rFonts w:ascii="Arial" w:hAnsi="Arial" w:cs="Arial"/>
          <w:sz w:val="20"/>
          <w:szCs w:val="20"/>
        </w:rPr>
        <w:t xml:space="preserve">0 du 25/09/2025 </w:t>
      </w:r>
      <w:r w:rsidR="00CC1A06">
        <w:rPr>
          <w:rFonts w:ascii="Arial" w:hAnsi="Arial" w:cs="Arial"/>
          <w:sz w:val="20"/>
          <w:szCs w:val="20"/>
        </w:rPr>
        <w:t>et son annexe</w:t>
      </w:r>
    </w:p>
    <w:p w14:paraId="31CE7B1B" w14:textId="452DE6A6" w:rsidR="0095137E" w:rsidRPr="0095137E" w:rsidRDefault="0095137E" w:rsidP="0095137E">
      <w:pPr>
        <w:pStyle w:val="Paragraphedeliste"/>
        <w:numPr>
          <w:ilvl w:val="0"/>
          <w:numId w:val="42"/>
        </w:numPr>
        <w:tabs>
          <w:tab w:val="left" w:pos="851"/>
        </w:tabs>
        <w:spacing w:before="120"/>
        <w:rPr>
          <w:rFonts w:ascii="Arial" w:hAnsi="Arial" w:cs="Arial"/>
          <w:sz w:val="20"/>
          <w:szCs w:val="20"/>
        </w:rPr>
      </w:pPr>
      <w:r>
        <w:rPr>
          <w:rFonts w:ascii="Arial" w:hAnsi="Arial" w:cs="Arial"/>
          <w:sz w:val="20"/>
          <w:szCs w:val="20"/>
        </w:rPr>
        <w:t>Annexe 1 : Vue synthétique du parc immobilier de l’ASNR</w:t>
      </w:r>
    </w:p>
    <w:p w14:paraId="51D33043" w14:textId="69FA9B50" w:rsidR="00394C8C" w:rsidRDefault="00394C8C" w:rsidP="00394C8C">
      <w:pPr>
        <w:tabs>
          <w:tab w:val="left" w:pos="851"/>
        </w:tabs>
        <w:spacing w:before="120"/>
        <w:ind w:left="1135" w:hanging="284"/>
        <w:rPr>
          <w:rFonts w:ascii="Arial" w:hAnsi="Arial" w:cs="Arial"/>
          <w:color w:val="FF33CC"/>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95137E" w:rsidRPr="0095137E">
            <w:rPr>
              <w:rFonts w:ascii="Arial" w:hAnsi="Arial" w:cs="Arial"/>
              <w:sz w:val="20"/>
              <w:szCs w:val="20"/>
            </w:rPr>
            <w:t>de Fournitures courantes et services</w:t>
          </w:r>
        </w:sdtContent>
      </w:sdt>
      <w:r w:rsidRPr="0095137E">
        <w:rPr>
          <w:rFonts w:ascii="Arial" w:hAnsi="Arial" w:cs="Arial"/>
          <w:sz w:val="20"/>
          <w:szCs w:val="20"/>
        </w:rPr>
        <w:t xml:space="preserve"> </w:t>
      </w:r>
    </w:p>
    <w:p w14:paraId="31C72B87" w14:textId="77777777" w:rsidR="008D3061" w:rsidRPr="00394C8C" w:rsidRDefault="008D3061" w:rsidP="00394C8C">
      <w:pPr>
        <w:tabs>
          <w:tab w:val="left" w:pos="851"/>
        </w:tabs>
        <w:spacing w:before="120"/>
        <w:ind w:left="1135" w:hanging="284"/>
        <w:rPr>
          <w:rFonts w:ascii="Arial" w:hAnsi="Arial" w:cs="Arial"/>
          <w:sz w:val="20"/>
          <w:szCs w:val="20"/>
        </w:rPr>
      </w:pPr>
    </w:p>
    <w:p w14:paraId="63A3DD4A" w14:textId="034D396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50A3819B" w14:textId="77777777" w:rsidR="00394C8C" w:rsidRPr="00394C8C" w:rsidRDefault="00394C8C" w:rsidP="00394C8C">
      <w:pPr>
        <w:pStyle w:val="fcase1ertab"/>
        <w:tabs>
          <w:tab w:val="left" w:pos="851"/>
        </w:tabs>
        <w:ind w:left="0" w:firstLine="0"/>
        <w:rPr>
          <w:rFonts w:ascii="Arial" w:hAnsi="Arial" w:cs="Arial"/>
        </w:rPr>
      </w:pPr>
    </w:p>
    <w:p w14:paraId="2BAFF63F" w14:textId="77777777" w:rsidR="00394C8C" w:rsidRPr="00394C8C" w:rsidRDefault="00394C8C" w:rsidP="00394C8C">
      <w:pPr>
        <w:pStyle w:val="fcase1ertab"/>
        <w:tabs>
          <w:tab w:val="left" w:pos="851"/>
        </w:tabs>
        <w:ind w:left="0" w:firstLine="0"/>
        <w:rPr>
          <w:rFonts w:ascii="Arial" w:hAnsi="Arial" w:cs="Arial"/>
        </w:rPr>
      </w:pPr>
    </w:p>
    <w:p w14:paraId="188687AF" w14:textId="77777777" w:rsidR="00394C8C" w:rsidRPr="00394C8C" w:rsidRDefault="00394C8C" w:rsidP="00394C8C">
      <w:pPr>
        <w:pStyle w:val="fcase1ertab"/>
        <w:tabs>
          <w:tab w:val="left" w:pos="851"/>
        </w:tabs>
        <w:ind w:left="0" w:firstLine="0"/>
        <w:rPr>
          <w:rFonts w:ascii="Arial" w:hAnsi="Arial" w:cs="Arial"/>
        </w:rPr>
      </w:pPr>
    </w:p>
    <w:p w14:paraId="0F99EF22" w14:textId="77777777" w:rsidR="00394C8C" w:rsidRPr="00394C8C" w:rsidRDefault="00394C8C" w:rsidP="00394C8C">
      <w:pPr>
        <w:pStyle w:val="fcase1ertab"/>
        <w:tabs>
          <w:tab w:val="left" w:pos="851"/>
        </w:tabs>
        <w:ind w:left="0" w:firstLine="0"/>
        <w:rPr>
          <w:rFonts w:ascii="Arial" w:hAnsi="Arial" w:cs="Arial"/>
        </w:rPr>
      </w:pPr>
    </w:p>
    <w:p w14:paraId="1F77ADD1" w14:textId="343A5F29"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à  exécuter les prestations demandées aux prix unitaires et, le cas échéant forfaitaires, indiqués au sein de l’annexe financière au présent acte d’engagement.</w:t>
      </w:r>
    </w:p>
    <w:p w14:paraId="4D53E2D2" w14:textId="77777777" w:rsidR="00394C8C" w:rsidRPr="00394C8C" w:rsidRDefault="00394C8C" w:rsidP="00394C8C">
      <w:pPr>
        <w:pStyle w:val="fcase1ertab"/>
        <w:tabs>
          <w:tab w:val="left" w:pos="851"/>
        </w:tabs>
        <w:ind w:left="0" w:firstLine="0"/>
        <w:rPr>
          <w:rFonts w:ascii="Arial" w:hAnsi="Arial" w:cs="Arial"/>
        </w:rPr>
      </w:pPr>
    </w:p>
    <w:p w14:paraId="26317F76" w14:textId="316ED27E"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53F39E4B" w14:textId="77777777" w:rsidR="00394C8C" w:rsidRPr="00394C8C" w:rsidRDefault="00394C8C" w:rsidP="00394C8C">
      <w:pPr>
        <w:pStyle w:val="fcase1ertab"/>
        <w:tabs>
          <w:tab w:val="left" w:pos="851"/>
        </w:tabs>
        <w:ind w:left="0" w:firstLine="0"/>
        <w:rPr>
          <w:rFonts w:ascii="Arial" w:hAnsi="Arial" w:cs="Arial"/>
        </w:rPr>
      </w:pPr>
    </w:p>
    <w:p w14:paraId="440C8793" w14:textId="77777777" w:rsidR="00394C8C" w:rsidRPr="00394C8C" w:rsidRDefault="00394C8C" w:rsidP="00394C8C">
      <w:pPr>
        <w:pStyle w:val="fcase1ertab"/>
        <w:tabs>
          <w:tab w:val="left" w:pos="851"/>
        </w:tabs>
        <w:ind w:left="0" w:firstLine="0"/>
        <w:rPr>
          <w:rFonts w:ascii="Arial" w:hAnsi="Arial" w:cs="Arial"/>
        </w:rPr>
      </w:pPr>
    </w:p>
    <w:p w14:paraId="2FB9F48F" w14:textId="34500921" w:rsidR="00394C8C" w:rsidRDefault="00394C8C" w:rsidP="00394C8C">
      <w:pPr>
        <w:pStyle w:val="fcase1ertab"/>
        <w:tabs>
          <w:tab w:val="left" w:pos="851"/>
        </w:tabs>
        <w:ind w:left="0" w:firstLine="0"/>
        <w:rPr>
          <w:rFonts w:ascii="Arial" w:hAnsi="Arial" w:cs="Arial"/>
        </w:rPr>
      </w:pPr>
      <w:r w:rsidRPr="00394C8C">
        <w:rPr>
          <w:rFonts w:ascii="Arial" w:hAnsi="Arial" w:cs="Arial"/>
        </w:rPr>
        <w:t>Les montants minimum et maximum de l’accord-cadre sont les suivants :</w:t>
      </w:r>
    </w:p>
    <w:p w14:paraId="74706F1F" w14:textId="39B8A924" w:rsidR="00766305" w:rsidRPr="00296761" w:rsidRDefault="00A01DA5" w:rsidP="00766305">
      <w:pPr>
        <w:pStyle w:val="Paragraphedeliste"/>
        <w:numPr>
          <w:ilvl w:val="0"/>
          <w:numId w:val="7"/>
        </w:numPr>
        <w:rPr>
          <w:rFonts w:ascii="Arial" w:hAnsi="Arial" w:cs="Arial"/>
          <w:b/>
          <w:sz w:val="20"/>
          <w:szCs w:val="20"/>
        </w:rPr>
      </w:pPr>
      <w:sdt>
        <w:sdtPr>
          <w:rPr>
            <w:rStyle w:val="Textedelespacerserv"/>
            <w:rFonts w:ascii="Arial" w:hAnsi="Arial" w:cs="Arial"/>
            <w:b/>
            <w:color w:val="auto"/>
            <w:sz w:val="20"/>
            <w:szCs w:val="20"/>
          </w:rPr>
          <w:alias w:val="SI MONTANT MIN, PRECISER LE PRIX"/>
          <w:tag w:val="Date de début du marché ?"/>
          <w:id w:val="-1610580914"/>
          <w:placeholder>
            <w:docPart w:val="24A829D42A404F9A971AD7886023A243"/>
          </w:placeholder>
          <w15:color w:val="00FF00"/>
          <w:dropDownList>
            <w:listItem w:displayText="Sans montant minimum" w:value="Sans montant minimum"/>
            <w:listItem w:displayText="Montant minimum, sur la durée totale, de " w:value="Montant minimum, sur la durée totale, de "/>
          </w:dropDownList>
        </w:sdtPr>
        <w:sdtEndPr>
          <w:rPr>
            <w:rStyle w:val="Textedelespacerserv"/>
          </w:rPr>
        </w:sdtEndPr>
        <w:sdtContent>
          <w:r w:rsidR="008D3061" w:rsidRPr="00296761">
            <w:rPr>
              <w:rStyle w:val="Textedelespacerserv"/>
              <w:rFonts w:ascii="Arial" w:hAnsi="Arial" w:cs="Arial"/>
              <w:b/>
              <w:color w:val="auto"/>
              <w:sz w:val="20"/>
              <w:szCs w:val="20"/>
            </w:rPr>
            <w:t>Sans montant minimum</w:t>
          </w:r>
        </w:sdtContent>
      </w:sdt>
    </w:p>
    <w:p w14:paraId="1863FA91" w14:textId="0C5D2C24" w:rsidR="00766305" w:rsidRPr="00BF71E1" w:rsidRDefault="008D3061" w:rsidP="00766305">
      <w:pPr>
        <w:pStyle w:val="Paragraphedeliste"/>
        <w:numPr>
          <w:ilvl w:val="0"/>
          <w:numId w:val="7"/>
        </w:numPr>
        <w:rPr>
          <w:rStyle w:val="Textedelespacerserv"/>
          <w:rFonts w:ascii="Arial" w:hAnsi="Arial" w:cs="Arial"/>
          <w:b/>
          <w:color w:val="FF33CC"/>
          <w:sz w:val="20"/>
          <w:szCs w:val="20"/>
        </w:rPr>
      </w:pPr>
      <w:r w:rsidRPr="00296761">
        <w:rPr>
          <w:rStyle w:val="Textedelespacerserv"/>
          <w:rFonts w:ascii="Arial" w:hAnsi="Arial" w:cs="Arial"/>
          <w:b/>
          <w:color w:val="auto"/>
          <w:sz w:val="20"/>
          <w:szCs w:val="20"/>
        </w:rPr>
        <w:t xml:space="preserve">Montant maximum, sur la durée totale, </w:t>
      </w:r>
      <w:r w:rsidRPr="00B96A0A">
        <w:rPr>
          <w:rStyle w:val="Textedelespacerserv"/>
          <w:rFonts w:ascii="Arial" w:hAnsi="Arial" w:cs="Arial"/>
          <w:b/>
          <w:color w:val="auto"/>
          <w:sz w:val="20"/>
          <w:szCs w:val="20"/>
        </w:rPr>
        <w:t xml:space="preserve">de </w:t>
      </w:r>
      <w:r w:rsidR="00B96A0A" w:rsidRPr="00B96A0A">
        <w:rPr>
          <w:rStyle w:val="Textedelespacerserv"/>
          <w:rFonts w:ascii="Arial" w:hAnsi="Arial" w:cs="Arial"/>
          <w:b/>
          <w:color w:val="auto"/>
          <w:sz w:val="20"/>
          <w:szCs w:val="20"/>
        </w:rPr>
        <w:t>2</w:t>
      </w:r>
      <w:r w:rsidRPr="00B96A0A">
        <w:rPr>
          <w:rStyle w:val="Textedelespacerserv"/>
          <w:rFonts w:ascii="Arial" w:hAnsi="Arial" w:cs="Arial"/>
          <w:b/>
          <w:color w:val="auto"/>
          <w:sz w:val="20"/>
          <w:szCs w:val="20"/>
        </w:rPr>
        <w:t> </w:t>
      </w:r>
      <w:r w:rsidR="00B96A0A" w:rsidRPr="00B96A0A">
        <w:rPr>
          <w:rStyle w:val="Textedelespacerserv"/>
          <w:rFonts w:ascii="Arial" w:hAnsi="Arial" w:cs="Arial"/>
          <w:b/>
          <w:color w:val="auto"/>
          <w:sz w:val="20"/>
          <w:szCs w:val="20"/>
        </w:rPr>
        <w:t>0</w:t>
      </w:r>
      <w:r w:rsidRPr="00B96A0A">
        <w:rPr>
          <w:rStyle w:val="Textedelespacerserv"/>
          <w:rFonts w:ascii="Arial" w:hAnsi="Arial" w:cs="Arial"/>
          <w:b/>
          <w:color w:val="auto"/>
          <w:sz w:val="20"/>
          <w:szCs w:val="20"/>
        </w:rPr>
        <w:t>00 000 € HT</w:t>
      </w:r>
    </w:p>
    <w:p w14:paraId="6F74F1E2" w14:textId="77777777" w:rsidR="00766305" w:rsidRDefault="00766305" w:rsidP="00394C8C">
      <w:pPr>
        <w:pStyle w:val="fcase1ertab"/>
        <w:tabs>
          <w:tab w:val="left" w:pos="851"/>
        </w:tabs>
        <w:ind w:left="0" w:firstLine="0"/>
        <w:rPr>
          <w:rFonts w:ascii="Arial" w:hAnsi="Arial" w:cs="Arial"/>
        </w:rPr>
      </w:pPr>
    </w:p>
    <w:p w14:paraId="3D2522C5" w14:textId="77777777" w:rsidR="00BF71E1" w:rsidRPr="00394C8C" w:rsidRDefault="00BF71E1" w:rsidP="00394C8C">
      <w:pPr>
        <w:pStyle w:val="fcase1ertab"/>
        <w:tabs>
          <w:tab w:val="left" w:pos="851"/>
        </w:tabs>
        <w:ind w:left="0" w:firstLine="0"/>
        <w:rPr>
          <w:rFonts w:ascii="Arial" w:hAnsi="Arial" w:cs="Arial"/>
        </w:rPr>
      </w:pPr>
    </w:p>
    <w:p w14:paraId="12900F52" w14:textId="77777777" w:rsidR="00394C8C" w:rsidRPr="00394C8C" w:rsidRDefault="00394C8C" w:rsidP="00394C8C">
      <w:pPr>
        <w:tabs>
          <w:tab w:val="left" w:pos="426"/>
          <w:tab w:val="left" w:pos="851"/>
        </w:tabs>
        <w:spacing w:before="120"/>
        <w:ind w:left="1637"/>
        <w:rPr>
          <w:rFonts w:ascii="Arial" w:hAnsi="Arial" w:cs="Arial"/>
          <w:sz w:val="20"/>
          <w:szCs w:val="20"/>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7"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7"/>
    <w:p w14:paraId="35818E53" w14:textId="77777777" w:rsidR="00092931" w:rsidRPr="00092931" w:rsidRDefault="00092931" w:rsidP="00092931">
      <w:pPr>
        <w:rPr>
          <w:rFonts w:ascii="Arial" w:hAnsi="Arial" w:cs="Arial"/>
          <w:sz w:val="20"/>
          <w:szCs w:val="20"/>
        </w:rPr>
      </w:pPr>
      <w:r w:rsidRPr="00092931">
        <w:rPr>
          <w:rFonts w:ascii="Arial" w:hAnsi="Arial" w:cs="Arial"/>
          <w:sz w:val="20"/>
          <w:szCs w:val="20"/>
        </w:rPr>
        <w:t>L’accord-cadre est conclu pour une durée ferme de 24 mois à compter de sa date de notification.</w:t>
      </w:r>
    </w:p>
    <w:p w14:paraId="463DD7F9" w14:textId="77777777" w:rsidR="00092931" w:rsidRPr="00092931" w:rsidRDefault="00092931" w:rsidP="00092931">
      <w:pPr>
        <w:rPr>
          <w:rFonts w:ascii="Arial" w:hAnsi="Arial" w:cs="Arial"/>
          <w:sz w:val="20"/>
          <w:szCs w:val="20"/>
        </w:rPr>
      </w:pPr>
      <w:r w:rsidRPr="00092931">
        <w:rPr>
          <w:rFonts w:ascii="Arial" w:hAnsi="Arial" w:cs="Arial"/>
          <w:sz w:val="20"/>
          <w:szCs w:val="20"/>
        </w:rPr>
        <w:t xml:space="preserve">IL </w:t>
      </w:r>
      <w:sdt>
        <w:sdtPr>
          <w:rPr>
            <w:rFonts w:ascii="Arial" w:hAnsi="Arial" w:cs="Arial"/>
            <w:b/>
            <w:bCs/>
            <w:sz w:val="20"/>
            <w:szCs w:val="20"/>
          </w:rPr>
          <w:alias w:val="Reconductible ?"/>
          <w:tag w:val="Reconductible ?"/>
          <w:id w:val="-1156833223"/>
          <w:placeholder>
            <w:docPart w:val="B341D1854805439EBBD369A7381258AF"/>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EndPr/>
        <w:sdtContent>
          <w:r w:rsidRPr="00092931">
            <w:rPr>
              <w:rFonts w:ascii="Arial" w:hAnsi="Arial" w:cs="Arial"/>
              <w:b/>
              <w:bCs/>
              <w:sz w:val="20"/>
              <w:szCs w:val="20"/>
            </w:rPr>
            <w:t>est reconductible de manière tacite</w:t>
          </w:r>
        </w:sdtContent>
      </w:sdt>
      <w:r w:rsidRPr="00092931">
        <w:rPr>
          <w:rFonts w:ascii="Arial" w:hAnsi="Arial" w:cs="Arial"/>
          <w:i/>
          <w:sz w:val="20"/>
          <w:szCs w:val="20"/>
        </w:rPr>
        <w:t>,</w:t>
      </w:r>
      <w:r w:rsidRPr="00092931">
        <w:rPr>
          <w:rFonts w:ascii="Arial" w:hAnsi="Arial" w:cs="Arial"/>
          <w:iCs/>
          <w:sz w:val="20"/>
          <w:szCs w:val="20"/>
        </w:rPr>
        <w:t xml:space="preserve"> </w:t>
      </w:r>
      <w:sdt>
        <w:sdtPr>
          <w:rPr>
            <w:rFonts w:ascii="Arial" w:hAnsi="Arial" w:cs="Arial"/>
            <w:iCs/>
            <w:sz w:val="20"/>
            <w:szCs w:val="20"/>
          </w:rPr>
          <w:alias w:val="un, deux, trois ou quatre fois ?"/>
          <w:tag w:val="quatre"/>
          <w:id w:val="1558040732"/>
          <w:placeholder>
            <w:docPart w:val="6C3784EF07154B4A90CC1846CF3C579D"/>
          </w:placeholder>
          <w15:color w:val="FF0000"/>
          <w:dropDownList>
            <w:listItem w:displayText="une (1)" w:value="une (1)"/>
            <w:listItem w:displayText="deux (2)" w:value="deux (2)"/>
            <w:listItem w:displayText="trois (3)" w:value="trois (3)"/>
            <w:listItem w:displayText="quatre (4)" w:value="quatre (4)"/>
          </w:dropDownList>
        </w:sdtPr>
        <w:sdtEndPr/>
        <w:sdtContent>
          <w:r w:rsidRPr="00092931">
            <w:rPr>
              <w:rFonts w:ascii="Arial" w:hAnsi="Arial" w:cs="Arial"/>
              <w:iCs/>
              <w:sz w:val="20"/>
              <w:szCs w:val="20"/>
            </w:rPr>
            <w:t>deux (2)</w:t>
          </w:r>
        </w:sdtContent>
      </w:sdt>
      <w:r w:rsidRPr="00092931">
        <w:rPr>
          <w:rFonts w:ascii="Arial" w:hAnsi="Arial" w:cs="Arial"/>
          <w:sz w:val="20"/>
          <w:szCs w:val="20"/>
        </w:rPr>
        <w:t xml:space="preserve"> fois pour une durée de </w:t>
      </w:r>
      <w:sdt>
        <w:sdtPr>
          <w:rPr>
            <w:rFonts w:ascii="Arial" w:hAnsi="Arial" w:cs="Arial"/>
            <w:sz w:val="20"/>
            <w:szCs w:val="20"/>
          </w:rPr>
          <w:alias w:val="Quand c'est long c'est bon"/>
          <w:tag w:val="durée ?"/>
          <w:id w:val="1603690038"/>
          <w:placeholder>
            <w:docPart w:val="A7B3264ABA3C4D73BAF5DC00A6396CBF"/>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Pr="00092931">
            <w:rPr>
              <w:rFonts w:ascii="Arial" w:hAnsi="Arial" w:cs="Arial"/>
              <w:sz w:val="20"/>
              <w:szCs w:val="20"/>
            </w:rPr>
            <w:t>douze (12)</w:t>
          </w:r>
        </w:sdtContent>
      </w:sdt>
      <w:r w:rsidRPr="00092931">
        <w:rPr>
          <w:rFonts w:ascii="Arial" w:hAnsi="Arial" w:cs="Arial"/>
          <w:sz w:val="20"/>
          <w:szCs w:val="20"/>
        </w:rPr>
        <w:t xml:space="preserve"> mois pour chaque période de reconduction.</w:t>
      </w:r>
    </w:p>
    <w:p w14:paraId="4D9352C8" w14:textId="77777777" w:rsidR="00092931" w:rsidRPr="00092931" w:rsidRDefault="00092931" w:rsidP="00092931">
      <w:pPr>
        <w:rPr>
          <w:rFonts w:ascii="Arial" w:hAnsi="Arial" w:cs="Arial"/>
          <w:i/>
          <w:sz w:val="20"/>
          <w:szCs w:val="20"/>
        </w:rPr>
      </w:pPr>
      <w:r w:rsidRPr="00092931">
        <w:rPr>
          <w:rFonts w:ascii="Arial" w:hAnsi="Arial" w:cs="Arial"/>
          <w:sz w:val="20"/>
          <w:szCs w:val="20"/>
        </w:rPr>
        <w:t>Le titulaire de l’accord-cadre ne peut pas s’opposer à la reconduction. La décision de non-reconduction n’ouvre droit à aucune indemnité pour le titulaire.</w:t>
      </w:r>
    </w:p>
    <w:p w14:paraId="27DBAF01" w14:textId="77777777" w:rsidR="00092931" w:rsidRPr="00092931" w:rsidRDefault="00092931" w:rsidP="00092931">
      <w:pPr>
        <w:rPr>
          <w:rFonts w:ascii="Arial" w:hAnsi="Arial" w:cs="Arial"/>
          <w:sz w:val="20"/>
          <w:szCs w:val="20"/>
        </w:rPr>
      </w:pPr>
      <w:r w:rsidRPr="00092931">
        <w:rPr>
          <w:rFonts w:ascii="Arial" w:hAnsi="Arial" w:cs="Arial"/>
          <w:sz w:val="20"/>
          <w:szCs w:val="20"/>
        </w:rPr>
        <w:t xml:space="preserve">La durée maximale du marché, </w:t>
      </w:r>
      <w:sdt>
        <w:sdtPr>
          <w:rPr>
            <w:rFonts w:ascii="Arial" w:hAnsi="Arial" w:cs="Arial"/>
            <w:sz w:val="20"/>
            <w:szCs w:val="20"/>
          </w:rPr>
          <w:alias w:val="Singulier ou pluriel"/>
          <w:tag w:val="Tacite ou expresse ?"/>
          <w:id w:val="1079480128"/>
          <w:placeholder>
            <w:docPart w:val="19EFA744E5D441A689EA850401D4DB92"/>
          </w:placeholder>
          <w15:color w:val="0000FF"/>
          <w:dropDownList>
            <w:listItem w:displayText="période de reconduction comprise" w:value="période de reconduction comprise"/>
            <w:listItem w:displayText="périodes de reconduction comprises" w:value="périodes de reconduction comprises"/>
          </w:dropDownList>
        </w:sdtPr>
        <w:sdtEndPr/>
        <w:sdtContent>
          <w:r w:rsidRPr="00092931">
            <w:rPr>
              <w:rFonts w:ascii="Arial" w:hAnsi="Arial" w:cs="Arial"/>
              <w:sz w:val="20"/>
              <w:szCs w:val="20"/>
            </w:rPr>
            <w:t>périodes de reconduction comprises</w:t>
          </w:r>
        </w:sdtContent>
      </w:sdt>
      <w:r w:rsidRPr="00092931">
        <w:rPr>
          <w:rFonts w:ascii="Arial" w:hAnsi="Arial" w:cs="Arial"/>
          <w:sz w:val="20"/>
          <w:szCs w:val="20"/>
        </w:rPr>
        <w:t xml:space="preserve">, est limitée à </w:t>
      </w:r>
      <w:sdt>
        <w:sdtPr>
          <w:rPr>
            <w:rFonts w:ascii="Arial" w:hAnsi="Arial" w:cs="Arial"/>
            <w:sz w:val="20"/>
            <w:szCs w:val="20"/>
          </w:rPr>
          <w:alias w:val="durée ?"/>
          <w:tag w:val="durée ?"/>
          <w:id w:val="-653371116"/>
          <w:placeholder>
            <w:docPart w:val="517A39736A8244649D3703C34CDB2472"/>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Pr="00092931">
            <w:rPr>
              <w:rFonts w:ascii="Arial" w:hAnsi="Arial" w:cs="Arial"/>
              <w:sz w:val="20"/>
              <w:szCs w:val="20"/>
            </w:rPr>
            <w:t>quarante-huit (48)</w:t>
          </w:r>
        </w:sdtContent>
      </w:sdt>
      <w:r w:rsidRPr="00092931">
        <w:rPr>
          <w:rFonts w:ascii="Arial" w:hAnsi="Arial" w:cs="Arial"/>
          <w:sz w:val="20"/>
          <w:szCs w:val="20"/>
        </w:rPr>
        <w:t xml:space="preserve"> mois. </w:t>
      </w:r>
    </w:p>
    <w:p w14:paraId="31D585DE" w14:textId="77777777" w:rsidR="00092931" w:rsidRPr="00092931" w:rsidRDefault="00092931" w:rsidP="00092931">
      <w:pPr>
        <w:rPr>
          <w:rFonts w:ascii="Arial" w:hAnsi="Arial" w:cs="Arial"/>
          <w:sz w:val="20"/>
          <w:szCs w:val="20"/>
        </w:rPr>
      </w:pPr>
      <w:r w:rsidRPr="00092931">
        <w:rPr>
          <w:rFonts w:ascii="Arial" w:hAnsi="Arial" w:cs="Arial"/>
          <w:sz w:val="20"/>
          <w:szCs w:val="20"/>
        </w:rPr>
        <w:t xml:space="preserve">Toutefois, les </w:t>
      </w:r>
      <w:sdt>
        <w:sdtPr>
          <w:rPr>
            <w:rFonts w:ascii="Arial" w:hAnsi="Arial" w:cs="Arial"/>
            <w:sz w:val="20"/>
            <w:szCs w:val="20"/>
          </w:rPr>
          <w:alias w:val="BC ou MS ou BC et MS ?"/>
          <w:tag w:val="Date de début du marché ?"/>
          <w:id w:val="1814372396"/>
          <w:placeholder>
            <w:docPart w:val="8B4542736BDF4027865A56784B2770E8"/>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EndPr/>
        <w:sdtContent>
          <w:r w:rsidRPr="00092931">
            <w:rPr>
              <w:rFonts w:ascii="Arial" w:hAnsi="Arial" w:cs="Arial"/>
              <w:sz w:val="20"/>
              <w:szCs w:val="20"/>
            </w:rPr>
            <w:t>marchés subséquents</w:t>
          </w:r>
        </w:sdtContent>
      </w:sdt>
      <w:r w:rsidRPr="00092931">
        <w:rPr>
          <w:rFonts w:ascii="Arial" w:hAnsi="Arial" w:cs="Arial"/>
          <w:sz w:val="20"/>
          <w:szCs w:val="20"/>
        </w:rPr>
        <w:t xml:space="preserv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l’ASNR. </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197"/>
        <w:gridCol w:w="2476"/>
        <w:gridCol w:w="1868"/>
        <w:gridCol w:w="3143"/>
      </w:tblGrid>
      <w:tr w:rsidR="00E83147" w:rsidRPr="00DC4013" w14:paraId="3F834280" w14:textId="77777777" w:rsidTr="000E01B9">
        <w:tc>
          <w:tcPr>
            <w:tcW w:w="2197"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76"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1868"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3143"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0E01B9">
        <w:tc>
          <w:tcPr>
            <w:tcW w:w="2197"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76" w:type="dxa"/>
          </w:tcPr>
          <w:p w14:paraId="38AB4251" w14:textId="29833743" w:rsidR="00B75482" w:rsidRDefault="004D5C9A" w:rsidP="00B75482">
            <w:pPr>
              <w:pStyle w:val="texte"/>
              <w:ind w:left="0"/>
              <w:jc w:val="center"/>
              <w:rPr>
                <w:rFonts w:cs="Arial"/>
              </w:rPr>
            </w:pPr>
            <w:r>
              <w:rPr>
                <w:rFonts w:cs="Arial"/>
              </w:rPr>
              <w:t>LEBON-TIEFEN</w:t>
            </w:r>
            <w:r w:rsidR="000E01B9">
              <w:rPr>
                <w:rFonts w:cs="Arial"/>
              </w:rPr>
              <w:t>BACH Michael</w:t>
            </w:r>
          </w:p>
          <w:p w14:paraId="56EF4FA0" w14:textId="77777777" w:rsidR="00B75482" w:rsidRDefault="00B75482" w:rsidP="00B75482">
            <w:pPr>
              <w:pStyle w:val="texte"/>
              <w:ind w:left="0"/>
              <w:jc w:val="center"/>
              <w:rPr>
                <w:rFonts w:cs="Arial"/>
              </w:rPr>
            </w:pPr>
          </w:p>
          <w:p w14:paraId="3BACCA28" w14:textId="65FB6604" w:rsidR="00B75482" w:rsidRPr="00DC4013" w:rsidRDefault="00B75482" w:rsidP="00B75482">
            <w:pPr>
              <w:pStyle w:val="texte"/>
              <w:ind w:left="0"/>
              <w:jc w:val="center"/>
              <w:rPr>
                <w:rFonts w:cs="Arial"/>
              </w:rPr>
            </w:pPr>
            <w:r>
              <w:rPr>
                <w:rFonts w:cs="Arial"/>
              </w:rPr>
              <w:t>BRASSART Michael</w:t>
            </w:r>
          </w:p>
        </w:tc>
        <w:tc>
          <w:tcPr>
            <w:tcW w:w="1868" w:type="dxa"/>
          </w:tcPr>
          <w:p w14:paraId="0213343F" w14:textId="77777777" w:rsidR="00E83147" w:rsidRDefault="000E01B9" w:rsidP="000E01B9">
            <w:pPr>
              <w:pStyle w:val="texte"/>
              <w:ind w:left="0"/>
              <w:jc w:val="center"/>
              <w:rPr>
                <w:rFonts w:cs="Arial"/>
              </w:rPr>
            </w:pPr>
            <w:r>
              <w:rPr>
                <w:rFonts w:cs="Arial"/>
              </w:rPr>
              <w:t>01-58-35-95-73</w:t>
            </w:r>
          </w:p>
          <w:p w14:paraId="51C8A49F" w14:textId="77777777" w:rsidR="00B75482" w:rsidRDefault="00B75482" w:rsidP="000E01B9">
            <w:pPr>
              <w:pStyle w:val="texte"/>
              <w:ind w:left="0"/>
              <w:jc w:val="center"/>
              <w:rPr>
                <w:rFonts w:cs="Arial"/>
              </w:rPr>
            </w:pPr>
          </w:p>
          <w:p w14:paraId="72B42C03" w14:textId="77777777" w:rsidR="00B75482" w:rsidRDefault="00B75482" w:rsidP="000E01B9">
            <w:pPr>
              <w:pStyle w:val="texte"/>
              <w:ind w:left="0"/>
              <w:jc w:val="center"/>
              <w:rPr>
                <w:rFonts w:cs="Arial"/>
              </w:rPr>
            </w:pPr>
          </w:p>
          <w:p w14:paraId="6ED430C7" w14:textId="35CE98CC" w:rsidR="00B75482" w:rsidRPr="00DC4013" w:rsidRDefault="00B75482" w:rsidP="000E01B9">
            <w:pPr>
              <w:pStyle w:val="texte"/>
              <w:ind w:left="0"/>
              <w:jc w:val="center"/>
              <w:rPr>
                <w:rFonts w:cs="Arial"/>
              </w:rPr>
            </w:pPr>
            <w:r>
              <w:rPr>
                <w:rFonts w:cs="Arial"/>
              </w:rPr>
              <w:t>01-58-35-87-58</w:t>
            </w:r>
          </w:p>
        </w:tc>
        <w:tc>
          <w:tcPr>
            <w:tcW w:w="3143" w:type="dxa"/>
          </w:tcPr>
          <w:p w14:paraId="285A2453" w14:textId="2A2D82D7" w:rsidR="00E83147" w:rsidRPr="000E01B9" w:rsidRDefault="000E01B9" w:rsidP="00E83147">
            <w:pPr>
              <w:pStyle w:val="texte"/>
              <w:ind w:left="0"/>
              <w:rPr>
                <w:rFonts w:cs="Arial"/>
              </w:rPr>
            </w:pPr>
            <w:hyperlink r:id="rId15" w:history="1">
              <w:r w:rsidRPr="000E01B9">
                <w:rPr>
                  <w:rStyle w:val="Lienhypertexte"/>
                  <w:rFonts w:cs="Arial"/>
                  <w:u w:val="none"/>
                </w:rPr>
                <w:t>michael.lebontiefenbach@asnr.fr</w:t>
              </w:r>
            </w:hyperlink>
          </w:p>
          <w:p w14:paraId="1F2E66AF" w14:textId="77777777" w:rsidR="000E01B9" w:rsidRDefault="000E01B9" w:rsidP="00E83147">
            <w:pPr>
              <w:pStyle w:val="texte"/>
              <w:ind w:left="0"/>
              <w:rPr>
                <w:rFonts w:cs="Arial"/>
              </w:rPr>
            </w:pPr>
          </w:p>
          <w:p w14:paraId="1AA07F68" w14:textId="77777777" w:rsidR="00B75482" w:rsidRDefault="00B75482" w:rsidP="00E83147">
            <w:pPr>
              <w:pStyle w:val="texte"/>
              <w:ind w:left="0"/>
              <w:rPr>
                <w:rFonts w:cs="Arial"/>
              </w:rPr>
            </w:pPr>
          </w:p>
          <w:p w14:paraId="5D6030BC" w14:textId="649E190A" w:rsidR="00B75482" w:rsidRPr="00B75482" w:rsidRDefault="00B75482" w:rsidP="00E83147">
            <w:pPr>
              <w:pStyle w:val="texte"/>
              <w:ind w:left="0"/>
              <w:rPr>
                <w:rFonts w:cs="Arial"/>
              </w:rPr>
            </w:pPr>
            <w:hyperlink r:id="rId16" w:history="1">
              <w:r w:rsidRPr="00B75482">
                <w:rPr>
                  <w:rStyle w:val="Lienhypertexte"/>
                  <w:rFonts w:cs="Arial"/>
                  <w:u w:val="none"/>
                </w:rPr>
                <w:t>michael.brassart@asnr.fr</w:t>
              </w:r>
            </w:hyperlink>
            <w:r w:rsidRPr="00B75482">
              <w:rPr>
                <w:rFonts w:cs="Arial"/>
              </w:rPr>
              <w:t xml:space="preserve"> </w:t>
            </w:r>
          </w:p>
        </w:tc>
      </w:tr>
      <w:tr w:rsidR="00E83147" w:rsidRPr="00DC4013" w14:paraId="5ED257EE" w14:textId="77777777" w:rsidTr="000E01B9">
        <w:tc>
          <w:tcPr>
            <w:tcW w:w="2197"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76"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1868"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3143"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8"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1646"/>
        <w:gridCol w:w="3169"/>
      </w:tblGrid>
      <w:tr w:rsidR="00DC4013" w:rsidRPr="00DC4013" w14:paraId="297C7CCD" w14:textId="77777777" w:rsidTr="000E01B9">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1646"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3169"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0E01B9">
        <w:trPr>
          <w:trHeight w:val="627"/>
        </w:trPr>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499AC3C9" w:rsidR="00E83147" w:rsidRPr="00DC4013" w:rsidRDefault="000E01B9" w:rsidP="00E83147">
            <w:pPr>
              <w:pStyle w:val="texte"/>
              <w:ind w:left="0"/>
              <w:rPr>
                <w:rFonts w:cs="Arial"/>
              </w:rPr>
            </w:pPr>
            <w:r w:rsidRPr="008D3061">
              <w:rPr>
                <w:rFonts w:cs="Arial"/>
              </w:rPr>
              <w:t>BARRAL Guillaume</w:t>
            </w:r>
            <w:r w:rsidRPr="009F7599">
              <w:rPr>
                <w:rFonts w:cs="Arial"/>
                <w:highlight w:val="yellow"/>
              </w:rPr>
              <w:t xml:space="preserve"> </w:t>
            </w:r>
          </w:p>
        </w:tc>
        <w:tc>
          <w:tcPr>
            <w:tcW w:w="1646" w:type="dxa"/>
          </w:tcPr>
          <w:p w14:paraId="333C502D" w14:textId="4D24F00D" w:rsidR="00E83147" w:rsidRPr="00DC4013" w:rsidRDefault="000E01B9" w:rsidP="00E83147">
            <w:pPr>
              <w:pStyle w:val="texte"/>
              <w:ind w:left="0"/>
              <w:rPr>
                <w:rFonts w:cs="Arial"/>
              </w:rPr>
            </w:pPr>
            <w:r>
              <w:rPr>
                <w:rFonts w:cs="Arial"/>
              </w:rPr>
              <w:t>01-58-35-91-56</w:t>
            </w:r>
          </w:p>
        </w:tc>
        <w:tc>
          <w:tcPr>
            <w:tcW w:w="3169" w:type="dxa"/>
          </w:tcPr>
          <w:p w14:paraId="2BDC8BDE" w14:textId="6F33A04D" w:rsidR="000E01B9" w:rsidRPr="000E01B9" w:rsidRDefault="000E01B9" w:rsidP="00E83147">
            <w:pPr>
              <w:pStyle w:val="texte"/>
              <w:ind w:left="0"/>
              <w:rPr>
                <w:rFonts w:cs="Arial"/>
              </w:rPr>
            </w:pPr>
            <w:hyperlink r:id="rId17" w:history="1">
              <w:r w:rsidRPr="000E01B9">
                <w:rPr>
                  <w:rStyle w:val="Lienhypertexte"/>
                  <w:rFonts w:cs="Arial"/>
                  <w:u w:val="none"/>
                </w:rPr>
                <w:t>guillaume.barral@asnr.fr</w:t>
              </w:r>
            </w:hyperlink>
          </w:p>
        </w:tc>
      </w:tr>
      <w:tr w:rsidR="00E83147" w:rsidRPr="00DC4013" w14:paraId="2152BA8D" w14:textId="77777777" w:rsidTr="000E01B9">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7A48E796" w:rsidR="00E83147" w:rsidRPr="008D5124" w:rsidRDefault="00E83147" w:rsidP="00E83147">
            <w:pPr>
              <w:pStyle w:val="texte"/>
              <w:ind w:left="0"/>
              <w:rPr>
                <w:rFonts w:cs="Arial"/>
                <w:highlight w:val="green"/>
              </w:rPr>
            </w:pPr>
          </w:p>
        </w:tc>
        <w:tc>
          <w:tcPr>
            <w:tcW w:w="1646" w:type="dxa"/>
          </w:tcPr>
          <w:p w14:paraId="0BA6EC69" w14:textId="70783A0E" w:rsidR="00E83147" w:rsidRPr="008D5124" w:rsidRDefault="000E01B9" w:rsidP="00E83147">
            <w:pPr>
              <w:pStyle w:val="texte"/>
              <w:ind w:left="0"/>
              <w:rPr>
                <w:rFonts w:cs="Arial"/>
                <w:highlight w:val="green"/>
              </w:rPr>
            </w:pPr>
            <w:r w:rsidRPr="008D5124">
              <w:rPr>
                <w:rFonts w:cs="Arial"/>
                <w:highlight w:val="green"/>
              </w:rPr>
              <w:t>…</w:t>
            </w:r>
          </w:p>
        </w:tc>
        <w:tc>
          <w:tcPr>
            <w:tcW w:w="3169"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Default="00DC4013" w:rsidP="00DC4013">
      <w:pPr>
        <w:shd w:val="clear" w:color="auto" w:fill="FFFFFF"/>
        <w:spacing w:line="360" w:lineRule="auto"/>
        <w:ind w:left="2062" w:firstLine="210"/>
        <w:rPr>
          <w:rFonts w:ascii="Arial" w:hAnsi="Arial" w:cs="Arial"/>
          <w:sz w:val="20"/>
          <w:szCs w:val="20"/>
        </w:rPr>
      </w:pPr>
    </w:p>
    <w:p w14:paraId="527BAA8C" w14:textId="77777777" w:rsidR="00B75482" w:rsidRDefault="00B75482" w:rsidP="00DC4013">
      <w:pPr>
        <w:shd w:val="clear" w:color="auto" w:fill="FFFFFF"/>
        <w:spacing w:line="360" w:lineRule="auto"/>
        <w:ind w:left="2062" w:firstLine="210"/>
        <w:rPr>
          <w:rFonts w:ascii="Arial" w:hAnsi="Arial" w:cs="Arial"/>
          <w:sz w:val="20"/>
          <w:szCs w:val="20"/>
        </w:rPr>
      </w:pPr>
    </w:p>
    <w:p w14:paraId="615EC461" w14:textId="77777777" w:rsidR="00B75482" w:rsidRDefault="00B75482" w:rsidP="00DC4013">
      <w:pPr>
        <w:shd w:val="clear" w:color="auto" w:fill="FFFFFF"/>
        <w:spacing w:line="360" w:lineRule="auto"/>
        <w:ind w:left="2062" w:firstLine="210"/>
        <w:rPr>
          <w:rFonts w:ascii="Arial" w:hAnsi="Arial" w:cs="Arial"/>
          <w:sz w:val="20"/>
          <w:szCs w:val="20"/>
        </w:rPr>
      </w:pPr>
    </w:p>
    <w:p w14:paraId="2D09D255" w14:textId="77777777" w:rsidR="00B75482" w:rsidRPr="00DC4013" w:rsidRDefault="00B75482"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lastRenderedPageBreak/>
        <w:t>Correspondances</w:t>
      </w:r>
      <w:bookmarkEnd w:id="8"/>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47C58916" w14:textId="77777777" w:rsidR="00E83147" w:rsidRDefault="000E01B9" w:rsidP="00E83147">
            <w:pPr>
              <w:pStyle w:val="texte"/>
              <w:ind w:left="0"/>
              <w:rPr>
                <w:rFonts w:cs="Arial"/>
              </w:rPr>
            </w:pPr>
            <w:r>
              <w:rPr>
                <w:rFonts w:cs="Arial"/>
              </w:rPr>
              <w:t>DAF/SAC</w:t>
            </w:r>
          </w:p>
          <w:p w14:paraId="5E07A5F2" w14:textId="22436426" w:rsidR="000E01B9" w:rsidRPr="00DC4013" w:rsidRDefault="000E01B9" w:rsidP="00E83147">
            <w:pPr>
              <w:pStyle w:val="texte"/>
              <w:ind w:left="0"/>
              <w:rPr>
                <w:rFonts w:cs="Arial"/>
              </w:rPr>
            </w:pPr>
            <w:r>
              <w:rPr>
                <w:rFonts w:cs="Arial"/>
              </w:rPr>
              <w:t xml:space="preserve">BP17 – 92262 Fontenay-aux-Roses </w:t>
            </w:r>
            <w:proofErr w:type="spellStart"/>
            <w:r>
              <w:rPr>
                <w:rFonts w:cs="Arial"/>
              </w:rPr>
              <w:t>Cdex</w:t>
            </w:r>
            <w:proofErr w:type="spellEnd"/>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9" w:name="_Hlk177043568"/>
      <w:r>
        <w:rPr>
          <w:rFonts w:ascii="Arial" w:hAnsi="Arial" w:cs="Arial"/>
          <w:caps/>
          <w:sz w:val="24"/>
          <w:szCs w:val="24"/>
          <w:u w:val="none"/>
        </w:rPr>
        <w:t>Avances</w:t>
      </w:r>
    </w:p>
    <w:p w14:paraId="6BA73BC6" w14:textId="79EE1809" w:rsidR="0045284A" w:rsidRPr="009F0766" w:rsidRDefault="009F0766" w:rsidP="0045284A">
      <w:pPr>
        <w:tabs>
          <w:tab w:val="left" w:pos="851"/>
        </w:tabs>
        <w:rPr>
          <w:rFonts w:ascii="Arial" w:hAnsi="Arial" w:cs="Arial"/>
          <w:sz w:val="20"/>
          <w:szCs w:val="20"/>
        </w:rPr>
      </w:pPr>
      <w:r w:rsidRPr="008A11A5">
        <w:rPr>
          <w:rFonts w:ascii="Arial" w:hAnsi="Arial" w:cs="Arial"/>
          <w:sz w:val="20"/>
          <w:szCs w:val="20"/>
        </w:rPr>
        <w:t>Le montant des prestations prévues au marché ouvre droit</w:t>
      </w:r>
      <w:r w:rsidR="0045284A" w:rsidRPr="008A11A5">
        <w:rPr>
          <w:rFonts w:ascii="Arial" w:hAnsi="Arial" w:cs="Arial"/>
          <w:sz w:val="20"/>
          <w:szCs w:val="20"/>
        </w:rPr>
        <w:t>, dans les conditions et selon les modalités prévues au CCAP,</w:t>
      </w:r>
      <w:r w:rsidRPr="008A11A5">
        <w:rPr>
          <w:rFonts w:ascii="Arial" w:hAnsi="Arial" w:cs="Arial"/>
          <w:sz w:val="20"/>
          <w:szCs w:val="20"/>
        </w:rPr>
        <w:t xml:space="preserve"> au versement d’une avance en faveur du Titulaire.</w:t>
      </w:r>
      <w:r w:rsidR="0045284A">
        <w:rPr>
          <w:rFonts w:ascii="Arial" w:hAnsi="Arial" w:cs="Arial"/>
          <w:sz w:val="20"/>
          <w:szCs w:val="20"/>
        </w:rPr>
        <w:t xml:space="preserve"> </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9"/>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10" w:name="_Toc157676941"/>
      <w:bookmarkStart w:id="11" w:name="_Toc208585775"/>
      <w:r>
        <w:lastRenderedPageBreak/>
        <w:t>ARTICLE</w:t>
      </w:r>
      <w:r w:rsidR="00CD6E3B" w:rsidRPr="003566E0">
        <w:t xml:space="preserve"> 3</w:t>
      </w:r>
      <w:r w:rsidR="008046BB">
        <w:t> </w:t>
      </w:r>
      <w:bookmarkEnd w:id="10"/>
      <w:r w:rsidR="008046BB">
        <w:t xml:space="preserve">: </w:t>
      </w:r>
      <w:r>
        <w:rPr>
          <w:caps w:val="0"/>
        </w:rPr>
        <w:t>SIGNATURE DU MARCHE PUBLIC PAR LE TITULAIRE INDIVIDUEL OU, EN CAS DE GROUPEMENT, LE MANDATAIRE DUMENT HABILITE OU CHAQUE MEMBRE DU GROUPEMENT</w:t>
      </w:r>
      <w:bookmarkEnd w:id="11"/>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8"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9"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2" w:name="_Toc157676942"/>
      <w:bookmarkStart w:id="13" w:name="_Toc208585776"/>
      <w:r w:rsidRPr="003566E0">
        <w:rPr>
          <w:caps w:val="0"/>
        </w:rPr>
        <w:lastRenderedPageBreak/>
        <w:t>ARTICLE 4</w:t>
      </w:r>
      <w:r>
        <w:rPr>
          <w:caps w:val="0"/>
        </w:rPr>
        <w:t xml:space="preserve"> : </w:t>
      </w:r>
      <w:bookmarkEnd w:id="12"/>
      <w:r>
        <w:rPr>
          <w:caps w:val="0"/>
        </w:rPr>
        <w:t>IDENTIFICATION ET SIGNATURE DE L’ACHETEUR ET CHOIX DE L’OFFRE</w:t>
      </w:r>
      <w:bookmarkEnd w:id="13"/>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4"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4"/>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5"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5"/>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20"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F22B61" w:rsidRDefault="00B2420E" w:rsidP="00B2420E">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p>
    <w:p w14:paraId="0B04DDC5" w14:textId="77777777" w:rsidR="00B2420E" w:rsidRDefault="00B2420E" w:rsidP="00B2420E">
      <w:pPr>
        <w:tabs>
          <w:tab w:val="left" w:pos="851"/>
        </w:tabs>
        <w:ind w:left="567"/>
        <w:rPr>
          <w:rFonts w:ascii="Arial" w:hAnsi="Arial" w:cs="Arial"/>
          <w:color w:val="FF0000"/>
          <w:sz w:val="20"/>
          <w:szCs w:val="20"/>
        </w:rPr>
      </w:pPr>
    </w:p>
    <w:p w14:paraId="49F3082F" w14:textId="77777777" w:rsidR="00A15535" w:rsidRPr="00F22B61" w:rsidRDefault="00A15535"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21"/>
      <w:footerReference w:type="default" r:id="rId22"/>
      <w:headerReference w:type="first" r:id="rId23"/>
      <w:footerReference w:type="first" r:id="rId24"/>
      <w:pgSz w:w="11906" w:h="16838"/>
      <w:pgMar w:top="1701" w:right="964" w:bottom="1418" w:left="964"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INGOT Pierre" w:date="2025-01-31T11:08:00Z" w:initials="PP">
    <w:p w14:paraId="0ECC1560" w14:textId="77777777" w:rsidR="00406753" w:rsidRDefault="00406753" w:rsidP="00406753">
      <w:pPr>
        <w:pStyle w:val="Commentaire"/>
        <w:jc w:val="left"/>
      </w:pPr>
      <w:r>
        <w:rPr>
          <w:rStyle w:val="Marquedecommentaire"/>
        </w:rPr>
        <w:annotationRef/>
      </w:r>
      <w:r>
        <w:rPr>
          <w:highlight w:val="yellow"/>
        </w:rPr>
        <w:t>…</w:t>
      </w:r>
      <w:r>
        <w:t xml:space="preserve"> = à compéter par la CCA</w:t>
      </w:r>
    </w:p>
    <w:p w14:paraId="465CB1F5" w14:textId="77777777" w:rsidR="00406753" w:rsidRDefault="00406753" w:rsidP="00406753">
      <w:pPr>
        <w:pStyle w:val="Commentaire"/>
        <w:jc w:val="left"/>
      </w:pPr>
    </w:p>
    <w:p w14:paraId="474DD6E9" w14:textId="77777777" w:rsidR="00406753" w:rsidRDefault="00406753" w:rsidP="00406753">
      <w:pPr>
        <w:pStyle w:val="Commentaire"/>
        <w:jc w:val="left"/>
      </w:pPr>
      <w:r>
        <w:rPr>
          <w:highlight w:val="green"/>
        </w:rPr>
        <w:t>…</w:t>
      </w:r>
      <w:r>
        <w:t xml:space="preserve"> = à compléter par le candidat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74DD6E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3DE70D" w16cex:dateUtc="2025-01-31T1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4DD6E9" w16cid:durableId="003DE7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B295C" w14:textId="77777777" w:rsidR="00367A89" w:rsidRDefault="00367A89" w:rsidP="00CD6E3B">
      <w:pPr>
        <w:spacing w:after="0" w:line="240" w:lineRule="auto"/>
      </w:pPr>
      <w:r>
        <w:separator/>
      </w:r>
    </w:p>
  </w:endnote>
  <w:endnote w:type="continuationSeparator" w:id="0">
    <w:p w14:paraId="3E4529EC" w14:textId="77777777" w:rsidR="00367A89" w:rsidRDefault="00367A89"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8EB3A" w14:textId="77777777" w:rsidR="00367A89" w:rsidRDefault="00367A89" w:rsidP="00CD6E3B">
      <w:pPr>
        <w:spacing w:after="0" w:line="240" w:lineRule="auto"/>
      </w:pPr>
      <w:r>
        <w:separator/>
      </w:r>
    </w:p>
  </w:footnote>
  <w:footnote w:type="continuationSeparator" w:id="0">
    <w:p w14:paraId="4EA17D40" w14:textId="77777777" w:rsidR="00367A89" w:rsidRDefault="00367A89" w:rsidP="00CD6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FF5C72"/>
    <w:multiLevelType w:val="hybridMultilevel"/>
    <w:tmpl w:val="B0648DF6"/>
    <w:lvl w:ilvl="0" w:tplc="8C563668">
      <w:numFmt w:val="bullet"/>
      <w:lvlText w:val="-"/>
      <w:lvlJc w:val="left"/>
      <w:pPr>
        <w:ind w:left="1859" w:hanging="360"/>
      </w:pPr>
      <w:rPr>
        <w:rFonts w:ascii="Calibri" w:eastAsiaTheme="minorHAnsi" w:hAnsi="Calibri" w:cs="Calibri" w:hint="default"/>
      </w:rPr>
    </w:lvl>
    <w:lvl w:ilvl="1" w:tplc="040C0003" w:tentative="1">
      <w:start w:val="1"/>
      <w:numFmt w:val="bullet"/>
      <w:lvlText w:val="o"/>
      <w:lvlJc w:val="left"/>
      <w:pPr>
        <w:ind w:left="2579" w:hanging="360"/>
      </w:pPr>
      <w:rPr>
        <w:rFonts w:ascii="Courier New" w:hAnsi="Courier New" w:cs="Courier New" w:hint="default"/>
      </w:rPr>
    </w:lvl>
    <w:lvl w:ilvl="2" w:tplc="040C0005" w:tentative="1">
      <w:start w:val="1"/>
      <w:numFmt w:val="bullet"/>
      <w:lvlText w:val=""/>
      <w:lvlJc w:val="left"/>
      <w:pPr>
        <w:ind w:left="3299" w:hanging="360"/>
      </w:pPr>
      <w:rPr>
        <w:rFonts w:ascii="Wingdings" w:hAnsi="Wingdings" w:hint="default"/>
      </w:rPr>
    </w:lvl>
    <w:lvl w:ilvl="3" w:tplc="040C0001" w:tentative="1">
      <w:start w:val="1"/>
      <w:numFmt w:val="bullet"/>
      <w:lvlText w:val=""/>
      <w:lvlJc w:val="left"/>
      <w:pPr>
        <w:ind w:left="4019" w:hanging="360"/>
      </w:pPr>
      <w:rPr>
        <w:rFonts w:ascii="Symbol" w:hAnsi="Symbol" w:hint="default"/>
      </w:rPr>
    </w:lvl>
    <w:lvl w:ilvl="4" w:tplc="040C0003" w:tentative="1">
      <w:start w:val="1"/>
      <w:numFmt w:val="bullet"/>
      <w:lvlText w:val="o"/>
      <w:lvlJc w:val="left"/>
      <w:pPr>
        <w:ind w:left="4739" w:hanging="360"/>
      </w:pPr>
      <w:rPr>
        <w:rFonts w:ascii="Courier New" w:hAnsi="Courier New" w:cs="Courier New" w:hint="default"/>
      </w:rPr>
    </w:lvl>
    <w:lvl w:ilvl="5" w:tplc="040C0005" w:tentative="1">
      <w:start w:val="1"/>
      <w:numFmt w:val="bullet"/>
      <w:lvlText w:val=""/>
      <w:lvlJc w:val="left"/>
      <w:pPr>
        <w:ind w:left="5459" w:hanging="360"/>
      </w:pPr>
      <w:rPr>
        <w:rFonts w:ascii="Wingdings" w:hAnsi="Wingdings" w:hint="default"/>
      </w:rPr>
    </w:lvl>
    <w:lvl w:ilvl="6" w:tplc="040C0001" w:tentative="1">
      <w:start w:val="1"/>
      <w:numFmt w:val="bullet"/>
      <w:lvlText w:val=""/>
      <w:lvlJc w:val="left"/>
      <w:pPr>
        <w:ind w:left="6179" w:hanging="360"/>
      </w:pPr>
      <w:rPr>
        <w:rFonts w:ascii="Symbol" w:hAnsi="Symbol" w:hint="default"/>
      </w:rPr>
    </w:lvl>
    <w:lvl w:ilvl="7" w:tplc="040C0003" w:tentative="1">
      <w:start w:val="1"/>
      <w:numFmt w:val="bullet"/>
      <w:lvlText w:val="o"/>
      <w:lvlJc w:val="left"/>
      <w:pPr>
        <w:ind w:left="6899" w:hanging="360"/>
      </w:pPr>
      <w:rPr>
        <w:rFonts w:ascii="Courier New" w:hAnsi="Courier New" w:cs="Courier New" w:hint="default"/>
      </w:rPr>
    </w:lvl>
    <w:lvl w:ilvl="8" w:tplc="040C0005" w:tentative="1">
      <w:start w:val="1"/>
      <w:numFmt w:val="bullet"/>
      <w:lvlText w:val=""/>
      <w:lvlJc w:val="left"/>
      <w:pPr>
        <w:ind w:left="7619" w:hanging="360"/>
      </w:pPr>
      <w:rPr>
        <w:rFonts w:ascii="Wingdings" w:hAnsi="Wingdings" w:hint="default"/>
      </w:rPr>
    </w:lvl>
  </w:abstractNum>
  <w:abstractNum w:abstractNumId="3"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6"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8"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0584EF1"/>
    <w:multiLevelType w:val="multilevel"/>
    <w:tmpl w:val="4F4EDE4A"/>
    <w:numStyleLink w:val="Style11import"/>
  </w:abstractNum>
  <w:abstractNum w:abstractNumId="30"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2"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C065F3F"/>
    <w:multiLevelType w:val="hybridMultilevel"/>
    <w:tmpl w:val="868E9856"/>
    <w:lvl w:ilvl="0" w:tplc="8C563668">
      <w:numFmt w:val="bullet"/>
      <w:lvlText w:val="-"/>
      <w:lvlJc w:val="left"/>
      <w:pPr>
        <w:ind w:left="1571" w:hanging="360"/>
      </w:pPr>
      <w:rPr>
        <w:rFonts w:ascii="Calibri" w:eastAsiaTheme="minorHAnsi"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8"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0"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7"/>
  </w:num>
  <w:num w:numId="2" w16cid:durableId="721370307">
    <w:abstractNumId w:val="28"/>
  </w:num>
  <w:num w:numId="3" w16cid:durableId="14156311">
    <w:abstractNumId w:val="3"/>
  </w:num>
  <w:num w:numId="4" w16cid:durableId="143856853">
    <w:abstractNumId w:val="29"/>
  </w:num>
  <w:num w:numId="5" w16cid:durableId="805123490">
    <w:abstractNumId w:val="30"/>
  </w:num>
  <w:num w:numId="6" w16cid:durableId="2016571958">
    <w:abstractNumId w:val="34"/>
  </w:num>
  <w:num w:numId="7" w16cid:durableId="1951233431">
    <w:abstractNumId w:val="8"/>
  </w:num>
  <w:num w:numId="8" w16cid:durableId="1783961598">
    <w:abstractNumId w:val="41"/>
  </w:num>
  <w:num w:numId="9" w16cid:durableId="1622952127">
    <w:abstractNumId w:val="14"/>
  </w:num>
  <w:num w:numId="10" w16cid:durableId="736169400">
    <w:abstractNumId w:val="40"/>
  </w:num>
  <w:num w:numId="11" w16cid:durableId="1370181474">
    <w:abstractNumId w:val="25"/>
  </w:num>
  <w:num w:numId="12" w16cid:durableId="974599000">
    <w:abstractNumId w:val="16"/>
  </w:num>
  <w:num w:numId="13" w16cid:durableId="272053749">
    <w:abstractNumId w:val="0"/>
  </w:num>
  <w:num w:numId="14" w16cid:durableId="1073623405">
    <w:abstractNumId w:val="6"/>
  </w:num>
  <w:num w:numId="15" w16cid:durableId="618533774">
    <w:abstractNumId w:val="20"/>
  </w:num>
  <w:num w:numId="16" w16cid:durableId="475991855">
    <w:abstractNumId w:val="10"/>
  </w:num>
  <w:num w:numId="17" w16cid:durableId="647514358">
    <w:abstractNumId w:val="12"/>
  </w:num>
  <w:num w:numId="18" w16cid:durableId="2119834146">
    <w:abstractNumId w:val="24"/>
  </w:num>
  <w:num w:numId="19" w16cid:durableId="1792942614">
    <w:abstractNumId w:val="1"/>
  </w:num>
  <w:num w:numId="20" w16cid:durableId="953171258">
    <w:abstractNumId w:val="32"/>
  </w:num>
  <w:num w:numId="21" w16cid:durableId="913006212">
    <w:abstractNumId w:val="11"/>
  </w:num>
  <w:num w:numId="22" w16cid:durableId="658731754">
    <w:abstractNumId w:val="33"/>
  </w:num>
  <w:num w:numId="23" w16cid:durableId="587156765">
    <w:abstractNumId w:val="35"/>
  </w:num>
  <w:num w:numId="24" w16cid:durableId="1011109421">
    <w:abstractNumId w:val="15"/>
  </w:num>
  <w:num w:numId="25" w16cid:durableId="1077895790">
    <w:abstractNumId w:val="13"/>
  </w:num>
  <w:num w:numId="26" w16cid:durableId="1212620077">
    <w:abstractNumId w:val="21"/>
  </w:num>
  <w:num w:numId="27" w16cid:durableId="839083881">
    <w:abstractNumId w:val="22"/>
  </w:num>
  <w:num w:numId="28" w16cid:durableId="767774703">
    <w:abstractNumId w:val="18"/>
  </w:num>
  <w:num w:numId="29" w16cid:durableId="1275553393">
    <w:abstractNumId w:val="9"/>
  </w:num>
  <w:num w:numId="30" w16cid:durableId="1030030730">
    <w:abstractNumId w:val="26"/>
  </w:num>
  <w:num w:numId="31" w16cid:durableId="841822667">
    <w:abstractNumId w:val="39"/>
  </w:num>
  <w:num w:numId="32" w16cid:durableId="46103866">
    <w:abstractNumId w:val="19"/>
  </w:num>
  <w:num w:numId="33" w16cid:durableId="1591040116">
    <w:abstractNumId w:val="5"/>
  </w:num>
  <w:num w:numId="34" w16cid:durableId="567889138">
    <w:abstractNumId w:val="31"/>
  </w:num>
  <w:num w:numId="35" w16cid:durableId="637883294">
    <w:abstractNumId w:val="17"/>
  </w:num>
  <w:num w:numId="36" w16cid:durableId="7174552">
    <w:abstractNumId w:val="7"/>
  </w:num>
  <w:num w:numId="37" w16cid:durableId="1160075879">
    <w:abstractNumId w:val="38"/>
  </w:num>
  <w:num w:numId="38" w16cid:durableId="1867210106">
    <w:abstractNumId w:val="36"/>
  </w:num>
  <w:num w:numId="39" w16cid:durableId="371393703">
    <w:abstractNumId w:val="4"/>
  </w:num>
  <w:num w:numId="40" w16cid:durableId="2103646790">
    <w:abstractNumId w:val="23"/>
  </w:num>
  <w:num w:numId="41" w16cid:durableId="1815373877">
    <w:abstractNumId w:val="2"/>
  </w:num>
  <w:num w:numId="42" w16cid:durableId="2128892442">
    <w:abstractNumId w:val="37"/>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NGOT Pierre">
    <w15:presenceInfo w15:providerId="AD" w15:userId="S::pierre.pingot@irsn.fr::4b2834c7-ea0a-4e95-8347-bdb2ee5b9e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92931"/>
    <w:rsid w:val="000A3066"/>
    <w:rsid w:val="000A6D4B"/>
    <w:rsid w:val="000D7847"/>
    <w:rsid w:val="000E01B9"/>
    <w:rsid w:val="000E4E7D"/>
    <w:rsid w:val="000F37C0"/>
    <w:rsid w:val="000F565D"/>
    <w:rsid w:val="001105A2"/>
    <w:rsid w:val="001435DB"/>
    <w:rsid w:val="00143E8D"/>
    <w:rsid w:val="00145EE0"/>
    <w:rsid w:val="00157C8E"/>
    <w:rsid w:val="001630E3"/>
    <w:rsid w:val="00167252"/>
    <w:rsid w:val="00184C3B"/>
    <w:rsid w:val="001E30B8"/>
    <w:rsid w:val="002060A3"/>
    <w:rsid w:val="00212B33"/>
    <w:rsid w:val="00224647"/>
    <w:rsid w:val="002261AD"/>
    <w:rsid w:val="00227E8B"/>
    <w:rsid w:val="0023301D"/>
    <w:rsid w:val="00233159"/>
    <w:rsid w:val="002354FE"/>
    <w:rsid w:val="00240241"/>
    <w:rsid w:val="002454E4"/>
    <w:rsid w:val="00245A75"/>
    <w:rsid w:val="002462EA"/>
    <w:rsid w:val="0025101F"/>
    <w:rsid w:val="00254F0A"/>
    <w:rsid w:val="002776F7"/>
    <w:rsid w:val="00284D33"/>
    <w:rsid w:val="00296761"/>
    <w:rsid w:val="002A03AA"/>
    <w:rsid w:val="002A0F88"/>
    <w:rsid w:val="002A3F2B"/>
    <w:rsid w:val="002C464E"/>
    <w:rsid w:val="002C53DD"/>
    <w:rsid w:val="002C7AC8"/>
    <w:rsid w:val="002E0258"/>
    <w:rsid w:val="002E331C"/>
    <w:rsid w:val="002E589E"/>
    <w:rsid w:val="002F14E8"/>
    <w:rsid w:val="002F4C6F"/>
    <w:rsid w:val="003111AB"/>
    <w:rsid w:val="00313817"/>
    <w:rsid w:val="00321C73"/>
    <w:rsid w:val="00324A8A"/>
    <w:rsid w:val="00332147"/>
    <w:rsid w:val="00341126"/>
    <w:rsid w:val="00341FF1"/>
    <w:rsid w:val="003566E0"/>
    <w:rsid w:val="00362015"/>
    <w:rsid w:val="00367A89"/>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5284A"/>
    <w:rsid w:val="00456027"/>
    <w:rsid w:val="004628BA"/>
    <w:rsid w:val="00464D77"/>
    <w:rsid w:val="004709AF"/>
    <w:rsid w:val="004869B5"/>
    <w:rsid w:val="004A2EE1"/>
    <w:rsid w:val="004D1144"/>
    <w:rsid w:val="004D5C9A"/>
    <w:rsid w:val="004D7A67"/>
    <w:rsid w:val="004F52AE"/>
    <w:rsid w:val="0051358C"/>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41ED"/>
    <w:rsid w:val="006371E4"/>
    <w:rsid w:val="00642F95"/>
    <w:rsid w:val="006453EF"/>
    <w:rsid w:val="00653E45"/>
    <w:rsid w:val="00654497"/>
    <w:rsid w:val="00660669"/>
    <w:rsid w:val="00670406"/>
    <w:rsid w:val="00675A2E"/>
    <w:rsid w:val="00692904"/>
    <w:rsid w:val="006B2BF5"/>
    <w:rsid w:val="006C7D8D"/>
    <w:rsid w:val="006D3FFD"/>
    <w:rsid w:val="006F40D6"/>
    <w:rsid w:val="00717A24"/>
    <w:rsid w:val="00722623"/>
    <w:rsid w:val="00724CA9"/>
    <w:rsid w:val="00730807"/>
    <w:rsid w:val="00733F5F"/>
    <w:rsid w:val="00735980"/>
    <w:rsid w:val="00736822"/>
    <w:rsid w:val="00737146"/>
    <w:rsid w:val="007641E2"/>
    <w:rsid w:val="00766305"/>
    <w:rsid w:val="00774ACA"/>
    <w:rsid w:val="00775D1D"/>
    <w:rsid w:val="00775FA6"/>
    <w:rsid w:val="00782F4C"/>
    <w:rsid w:val="00785219"/>
    <w:rsid w:val="00786AD0"/>
    <w:rsid w:val="00796188"/>
    <w:rsid w:val="007A50EF"/>
    <w:rsid w:val="007D6867"/>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A11A5"/>
    <w:rsid w:val="008B0DC5"/>
    <w:rsid w:val="008C0EA4"/>
    <w:rsid w:val="008C46BE"/>
    <w:rsid w:val="008D3061"/>
    <w:rsid w:val="008D5124"/>
    <w:rsid w:val="008E0E83"/>
    <w:rsid w:val="008E3024"/>
    <w:rsid w:val="00932F94"/>
    <w:rsid w:val="0093352A"/>
    <w:rsid w:val="00937391"/>
    <w:rsid w:val="00946006"/>
    <w:rsid w:val="0095137E"/>
    <w:rsid w:val="00967C8A"/>
    <w:rsid w:val="00973330"/>
    <w:rsid w:val="0097483F"/>
    <w:rsid w:val="0097655D"/>
    <w:rsid w:val="00981CFE"/>
    <w:rsid w:val="00983141"/>
    <w:rsid w:val="009B0645"/>
    <w:rsid w:val="009B1CF8"/>
    <w:rsid w:val="009D0DE8"/>
    <w:rsid w:val="009D2220"/>
    <w:rsid w:val="009E4B20"/>
    <w:rsid w:val="009E7C72"/>
    <w:rsid w:val="009F0133"/>
    <w:rsid w:val="009F0766"/>
    <w:rsid w:val="00A01DA5"/>
    <w:rsid w:val="00A06B42"/>
    <w:rsid w:val="00A1285C"/>
    <w:rsid w:val="00A12E6B"/>
    <w:rsid w:val="00A15535"/>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4FE4"/>
    <w:rsid w:val="00AF77D9"/>
    <w:rsid w:val="00B2420E"/>
    <w:rsid w:val="00B37527"/>
    <w:rsid w:val="00B45D2B"/>
    <w:rsid w:val="00B47716"/>
    <w:rsid w:val="00B60A63"/>
    <w:rsid w:val="00B7157C"/>
    <w:rsid w:val="00B75482"/>
    <w:rsid w:val="00B86208"/>
    <w:rsid w:val="00B96A0A"/>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B7E4B"/>
    <w:rsid w:val="00CC0A62"/>
    <w:rsid w:val="00CC0B43"/>
    <w:rsid w:val="00CC1A06"/>
    <w:rsid w:val="00CC1B59"/>
    <w:rsid w:val="00CC6C22"/>
    <w:rsid w:val="00CD3F8D"/>
    <w:rsid w:val="00CD6E3B"/>
    <w:rsid w:val="00CE514F"/>
    <w:rsid w:val="00CF5103"/>
    <w:rsid w:val="00D221B7"/>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2211F"/>
    <w:rsid w:val="00E500FE"/>
    <w:rsid w:val="00E645D6"/>
    <w:rsid w:val="00E76D36"/>
    <w:rsid w:val="00E83147"/>
    <w:rsid w:val="00E85277"/>
    <w:rsid w:val="00E864ED"/>
    <w:rsid w:val="00E92775"/>
    <w:rsid w:val="00EA66AA"/>
    <w:rsid w:val="00EB7292"/>
    <w:rsid w:val="00ED605E"/>
    <w:rsid w:val="00EE6ABB"/>
    <w:rsid w:val="00F04E3D"/>
    <w:rsid w:val="00F0629D"/>
    <w:rsid w:val="00F4468D"/>
    <w:rsid w:val="00F45358"/>
    <w:rsid w:val="00F46FBD"/>
    <w:rsid w:val="00F51304"/>
    <w:rsid w:val="00F62237"/>
    <w:rsid w:val="00F6790D"/>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84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guillaume.barral@asnr.f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ichael.brassart@asnr.fr"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michael.lebontiefenbach@asnr.fr"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1.xml"/><Relationship Id="rId27"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24A829D42A404F9A971AD7886023A243"/>
        <w:category>
          <w:name w:val="Général"/>
          <w:gallery w:val="placeholder"/>
        </w:category>
        <w:types>
          <w:type w:val="bbPlcHdr"/>
        </w:types>
        <w:behaviors>
          <w:behavior w:val="content"/>
        </w:behaviors>
        <w:guid w:val="{2F0D8F02-9050-4F1F-B5D5-7D68E24292E6}"/>
      </w:docPartPr>
      <w:docPartBody>
        <w:p w:rsidR="00FB2BC5" w:rsidRDefault="00FB2BC5" w:rsidP="00FB2BC5">
          <w:pPr>
            <w:pStyle w:val="24A829D42A404F9A971AD7886023A243"/>
          </w:pPr>
          <w:r w:rsidRPr="003566E0">
            <w:rPr>
              <w:rStyle w:val="Textedelespacerserv"/>
              <w:rFonts w:ascii="Arial" w:hAnsi="Arial" w:cs="Arial"/>
              <w:color w:val="FF3399"/>
              <w:sz w:val="20"/>
              <w:szCs w:val="20"/>
            </w:rPr>
            <w:t>CHOISIR (cf Fiche pratique « Accord cadre et montant max »)</w:t>
          </w:r>
        </w:p>
      </w:docPartBody>
    </w:docPart>
    <w:docPart>
      <w:docPartPr>
        <w:name w:val="B341D1854805439EBBD369A7381258AF"/>
        <w:category>
          <w:name w:val="Général"/>
          <w:gallery w:val="placeholder"/>
        </w:category>
        <w:types>
          <w:type w:val="bbPlcHdr"/>
        </w:types>
        <w:behaviors>
          <w:behavior w:val="content"/>
        </w:behaviors>
        <w:guid w:val="{1624C780-353B-429B-9317-71B37EF58C88}"/>
      </w:docPartPr>
      <w:docPartBody>
        <w:p w:rsidR="00B96223" w:rsidRDefault="00A6270D" w:rsidP="00A6270D">
          <w:pPr>
            <w:pStyle w:val="B341D1854805439EBBD369A7381258AF"/>
          </w:pPr>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6C3784EF07154B4A90CC1846CF3C579D"/>
        <w:category>
          <w:name w:val="Général"/>
          <w:gallery w:val="placeholder"/>
        </w:category>
        <w:types>
          <w:type w:val="bbPlcHdr"/>
        </w:types>
        <w:behaviors>
          <w:behavior w:val="content"/>
        </w:behaviors>
        <w:guid w:val="{673CFDF6-3626-4111-B5B8-2B29788C749B}"/>
      </w:docPartPr>
      <w:docPartBody>
        <w:p w:rsidR="00B96223" w:rsidRDefault="00A6270D" w:rsidP="00A6270D">
          <w:pPr>
            <w:pStyle w:val="6C3784EF07154B4A90CC1846CF3C579D"/>
          </w:pPr>
          <w:r w:rsidRPr="008E0E83">
            <w:rPr>
              <w:rStyle w:val="Textedelespacerserv"/>
              <w:rFonts w:ascii="Arial" w:hAnsi="Arial" w:cs="Arial"/>
              <w:color w:val="0000FF"/>
              <w:u w:val="single"/>
            </w:rPr>
            <w:t>CHOISIR</w:t>
          </w:r>
        </w:p>
      </w:docPartBody>
    </w:docPart>
    <w:docPart>
      <w:docPartPr>
        <w:name w:val="A7B3264ABA3C4D73BAF5DC00A6396CBF"/>
        <w:category>
          <w:name w:val="Général"/>
          <w:gallery w:val="placeholder"/>
        </w:category>
        <w:types>
          <w:type w:val="bbPlcHdr"/>
        </w:types>
        <w:behaviors>
          <w:behavior w:val="content"/>
        </w:behaviors>
        <w:guid w:val="{4A6B953D-9BE2-41FE-A696-3464BD7BC786}"/>
      </w:docPartPr>
      <w:docPartBody>
        <w:p w:rsidR="00B96223" w:rsidRDefault="00A6270D" w:rsidP="00A6270D">
          <w:pPr>
            <w:pStyle w:val="A7B3264ABA3C4D73BAF5DC00A6396CBF"/>
          </w:pPr>
          <w:r w:rsidRPr="008E0E83">
            <w:rPr>
              <w:rStyle w:val="Textedelespacerserv"/>
              <w:rFonts w:ascii="Arial" w:hAnsi="Arial" w:cs="Arial"/>
              <w:color w:val="FF0000"/>
              <w:u w:val="single"/>
            </w:rPr>
            <w:t>CHOISIR</w:t>
          </w:r>
        </w:p>
      </w:docPartBody>
    </w:docPart>
    <w:docPart>
      <w:docPartPr>
        <w:name w:val="19EFA744E5D441A689EA850401D4DB92"/>
        <w:category>
          <w:name w:val="Général"/>
          <w:gallery w:val="placeholder"/>
        </w:category>
        <w:types>
          <w:type w:val="bbPlcHdr"/>
        </w:types>
        <w:behaviors>
          <w:behavior w:val="content"/>
        </w:behaviors>
        <w:guid w:val="{37F6C3BF-D6E8-498F-A078-FC553DCD30D5}"/>
      </w:docPartPr>
      <w:docPartBody>
        <w:p w:rsidR="00B96223" w:rsidRDefault="00A6270D" w:rsidP="00A6270D">
          <w:pPr>
            <w:pStyle w:val="19EFA744E5D441A689EA850401D4DB92"/>
          </w:pPr>
          <w:r w:rsidRPr="008E0E83">
            <w:rPr>
              <w:rStyle w:val="Textedelespacerserv"/>
              <w:rFonts w:ascii="Arial" w:hAnsi="Arial" w:cs="Arial"/>
              <w:color w:val="00B050"/>
              <w:u w:val="single"/>
            </w:rPr>
            <w:t>CHOISIR</w:t>
          </w:r>
        </w:p>
      </w:docPartBody>
    </w:docPart>
    <w:docPart>
      <w:docPartPr>
        <w:name w:val="517A39736A8244649D3703C34CDB2472"/>
        <w:category>
          <w:name w:val="Général"/>
          <w:gallery w:val="placeholder"/>
        </w:category>
        <w:types>
          <w:type w:val="bbPlcHdr"/>
        </w:types>
        <w:behaviors>
          <w:behavior w:val="content"/>
        </w:behaviors>
        <w:guid w:val="{1E4D81DB-AA4F-4421-B9EF-036C3909AF79}"/>
      </w:docPartPr>
      <w:docPartBody>
        <w:p w:rsidR="00B96223" w:rsidRDefault="00A6270D" w:rsidP="00A6270D">
          <w:pPr>
            <w:pStyle w:val="517A39736A8244649D3703C34CDB2472"/>
          </w:pPr>
          <w:r w:rsidRPr="008E0E83">
            <w:rPr>
              <w:rStyle w:val="Textedelespacerserv"/>
              <w:rFonts w:ascii="Arial" w:hAnsi="Arial" w:cs="Arial"/>
              <w:color w:val="FF0000"/>
              <w:u w:val="single"/>
            </w:rPr>
            <w:t>CHOISIR</w:t>
          </w:r>
        </w:p>
      </w:docPartBody>
    </w:docPart>
    <w:docPart>
      <w:docPartPr>
        <w:name w:val="8B4542736BDF4027865A56784B2770E8"/>
        <w:category>
          <w:name w:val="Général"/>
          <w:gallery w:val="placeholder"/>
        </w:category>
        <w:types>
          <w:type w:val="bbPlcHdr"/>
        </w:types>
        <w:behaviors>
          <w:behavior w:val="content"/>
        </w:behaviors>
        <w:guid w:val="{D0E1A3E5-F706-4E79-BDED-F56AAA660F5B}"/>
      </w:docPartPr>
      <w:docPartBody>
        <w:p w:rsidR="00B96223" w:rsidRDefault="00A6270D" w:rsidP="00A6270D">
          <w:pPr>
            <w:pStyle w:val="8B4542736BDF4027865A56784B2770E8"/>
          </w:pPr>
          <w:r w:rsidRPr="008E0E83">
            <w:rPr>
              <w:rStyle w:val="Textedelespacerserv"/>
              <w:rFonts w:ascii="Arial" w:hAnsi="Arial" w:cs="Arial"/>
              <w:color w:val="BF4E14" w:themeColor="accent2" w:themeShade="BF"/>
              <w:u w:val="single"/>
            </w:rPr>
            <w:t>CHOISIR</w:t>
          </w:r>
          <w:r w:rsidRPr="008E0E83">
            <w:rPr>
              <w:rStyle w:val="Textedelespacerserv"/>
              <w:rFonts w:ascii="Arial" w:hAnsi="Arial" w:cs="Arial"/>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B51A7"/>
    <w:rsid w:val="002060A3"/>
    <w:rsid w:val="00231382"/>
    <w:rsid w:val="00233159"/>
    <w:rsid w:val="002454E4"/>
    <w:rsid w:val="002776F7"/>
    <w:rsid w:val="002E589E"/>
    <w:rsid w:val="003051E1"/>
    <w:rsid w:val="003346D8"/>
    <w:rsid w:val="00336845"/>
    <w:rsid w:val="00345336"/>
    <w:rsid w:val="0036004F"/>
    <w:rsid w:val="003A1ED6"/>
    <w:rsid w:val="003B62C2"/>
    <w:rsid w:val="003F3831"/>
    <w:rsid w:val="003F5980"/>
    <w:rsid w:val="0040555B"/>
    <w:rsid w:val="00450D6B"/>
    <w:rsid w:val="00456027"/>
    <w:rsid w:val="00467C78"/>
    <w:rsid w:val="004A2EE1"/>
    <w:rsid w:val="004D7F59"/>
    <w:rsid w:val="00501ACE"/>
    <w:rsid w:val="00515680"/>
    <w:rsid w:val="00587C69"/>
    <w:rsid w:val="005C629F"/>
    <w:rsid w:val="005E02DA"/>
    <w:rsid w:val="006371E4"/>
    <w:rsid w:val="00680686"/>
    <w:rsid w:val="00681E4E"/>
    <w:rsid w:val="006B4654"/>
    <w:rsid w:val="006F2408"/>
    <w:rsid w:val="00730807"/>
    <w:rsid w:val="00752D52"/>
    <w:rsid w:val="00775D1D"/>
    <w:rsid w:val="007A258B"/>
    <w:rsid w:val="007D6867"/>
    <w:rsid w:val="007E5050"/>
    <w:rsid w:val="00885AB7"/>
    <w:rsid w:val="008A4768"/>
    <w:rsid w:val="008B3B29"/>
    <w:rsid w:val="008C49C9"/>
    <w:rsid w:val="008C5347"/>
    <w:rsid w:val="008D5E11"/>
    <w:rsid w:val="009671AD"/>
    <w:rsid w:val="00993C26"/>
    <w:rsid w:val="009D2220"/>
    <w:rsid w:val="009E4B20"/>
    <w:rsid w:val="00A02D36"/>
    <w:rsid w:val="00A33042"/>
    <w:rsid w:val="00A6270D"/>
    <w:rsid w:val="00A743A2"/>
    <w:rsid w:val="00AC7D00"/>
    <w:rsid w:val="00AE5034"/>
    <w:rsid w:val="00AF77D9"/>
    <w:rsid w:val="00B26C6A"/>
    <w:rsid w:val="00B37527"/>
    <w:rsid w:val="00B64393"/>
    <w:rsid w:val="00B96223"/>
    <w:rsid w:val="00BD7302"/>
    <w:rsid w:val="00C06BBA"/>
    <w:rsid w:val="00C078AC"/>
    <w:rsid w:val="00C524EA"/>
    <w:rsid w:val="00CE514F"/>
    <w:rsid w:val="00D02F1D"/>
    <w:rsid w:val="00D221B7"/>
    <w:rsid w:val="00D23DD3"/>
    <w:rsid w:val="00D604AF"/>
    <w:rsid w:val="00DC0F70"/>
    <w:rsid w:val="00DD62CC"/>
    <w:rsid w:val="00E76D36"/>
    <w:rsid w:val="00E97898"/>
    <w:rsid w:val="00EA2603"/>
    <w:rsid w:val="00ED3DC5"/>
    <w:rsid w:val="00EE334E"/>
    <w:rsid w:val="00EE6ABB"/>
    <w:rsid w:val="00F0629D"/>
    <w:rsid w:val="00F45358"/>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A6270D"/>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24A829D42A404F9A971AD7886023A243">
    <w:name w:val="24A829D42A404F9A971AD7886023A243"/>
    <w:rsid w:val="00FB2BC5"/>
    <w:pPr>
      <w:spacing w:line="278" w:lineRule="auto"/>
    </w:pPr>
    <w:rPr>
      <w:kern w:val="2"/>
      <w:sz w:val="24"/>
      <w:szCs w:val="24"/>
      <w14:ligatures w14:val="standardContextual"/>
    </w:rPr>
  </w:style>
  <w:style w:type="paragraph" w:customStyle="1" w:styleId="B341D1854805439EBBD369A7381258AF">
    <w:name w:val="B341D1854805439EBBD369A7381258AF"/>
    <w:rsid w:val="00A6270D"/>
    <w:pPr>
      <w:spacing w:line="278" w:lineRule="auto"/>
    </w:pPr>
    <w:rPr>
      <w:kern w:val="2"/>
      <w:sz w:val="24"/>
      <w:szCs w:val="24"/>
      <w14:ligatures w14:val="standardContextual"/>
    </w:rPr>
  </w:style>
  <w:style w:type="paragraph" w:customStyle="1" w:styleId="6C3784EF07154B4A90CC1846CF3C579D">
    <w:name w:val="6C3784EF07154B4A90CC1846CF3C579D"/>
    <w:rsid w:val="00A6270D"/>
    <w:pPr>
      <w:spacing w:line="278" w:lineRule="auto"/>
    </w:pPr>
    <w:rPr>
      <w:kern w:val="2"/>
      <w:sz w:val="24"/>
      <w:szCs w:val="24"/>
      <w14:ligatures w14:val="standardContextual"/>
    </w:rPr>
  </w:style>
  <w:style w:type="paragraph" w:customStyle="1" w:styleId="A7B3264ABA3C4D73BAF5DC00A6396CBF">
    <w:name w:val="A7B3264ABA3C4D73BAF5DC00A6396CBF"/>
    <w:rsid w:val="00A6270D"/>
    <w:pPr>
      <w:spacing w:line="278" w:lineRule="auto"/>
    </w:pPr>
    <w:rPr>
      <w:kern w:val="2"/>
      <w:sz w:val="24"/>
      <w:szCs w:val="24"/>
      <w14:ligatures w14:val="standardContextual"/>
    </w:rPr>
  </w:style>
  <w:style w:type="paragraph" w:customStyle="1" w:styleId="19EFA744E5D441A689EA850401D4DB92">
    <w:name w:val="19EFA744E5D441A689EA850401D4DB92"/>
    <w:rsid w:val="00A6270D"/>
    <w:pPr>
      <w:spacing w:line="278" w:lineRule="auto"/>
    </w:pPr>
    <w:rPr>
      <w:kern w:val="2"/>
      <w:sz w:val="24"/>
      <w:szCs w:val="24"/>
      <w14:ligatures w14:val="standardContextual"/>
    </w:rPr>
  </w:style>
  <w:style w:type="paragraph" w:customStyle="1" w:styleId="517A39736A8244649D3703C34CDB2472">
    <w:name w:val="517A39736A8244649D3703C34CDB2472"/>
    <w:rsid w:val="00A6270D"/>
    <w:pPr>
      <w:spacing w:line="278" w:lineRule="auto"/>
    </w:pPr>
    <w:rPr>
      <w:kern w:val="2"/>
      <w:sz w:val="24"/>
      <w:szCs w:val="24"/>
      <w14:ligatures w14:val="standardContextual"/>
    </w:rPr>
  </w:style>
  <w:style w:type="paragraph" w:customStyle="1" w:styleId="8B4542736BDF4027865A56784B2770E8">
    <w:name w:val="8B4542736BDF4027865A56784B2770E8"/>
    <w:rsid w:val="00A6270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4.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13</Pages>
  <Words>1811</Words>
  <Characters>9961</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BARRAL Guillaume</cp:lastModifiedBy>
  <cp:revision>54</cp:revision>
  <cp:lastPrinted>2023-04-04T08:25:00Z</cp:lastPrinted>
  <dcterms:created xsi:type="dcterms:W3CDTF">2025-01-31T08:53:00Z</dcterms:created>
  <dcterms:modified xsi:type="dcterms:W3CDTF">2025-11-06T13:30:00Z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